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3D00B" w14:textId="77777777" w:rsidR="00DE5987" w:rsidRPr="00321F2F" w:rsidRDefault="00321F2F" w:rsidP="00321F2F">
      <w:pPr>
        <w:pStyle w:val="BodyText"/>
        <w:bidi/>
        <w:ind w:left="2189"/>
        <w:rPr>
          <w:rFonts w:ascii="Frutiger LT Arabic 45 Light" w:hAnsi="Frutiger LT Arabic 45 Light" w:cs="Frutiger LT Arabic 45 Light"/>
          <w:sz w:val="16"/>
          <w:szCs w:val="20"/>
        </w:rPr>
      </w:pPr>
      <w:bookmarkStart w:id="0" w:name="_GoBack"/>
      <w:bookmarkEnd w:id="0"/>
      <w:r w:rsidRPr="00321F2F">
        <w:rPr>
          <w:rFonts w:ascii="Frutiger LT Arabic 45 Light" w:hAnsi="Frutiger LT Arabic 45 Light" w:cs="Frutiger LT Arabic 45 Light"/>
          <w:noProof/>
        </w:rPr>
        <w:drawing>
          <wp:inline distT="0" distB="0" distL="0" distR="0" wp14:anchorId="11C95D90" wp14:editId="75171B33">
            <wp:extent cx="2964991" cy="1847850"/>
            <wp:effectExtent l="0" t="0" r="6985" b="0"/>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9066" t="26178" r="24667" b="24293"/>
                    <a:stretch/>
                  </pic:blipFill>
                  <pic:spPr bwMode="auto">
                    <a:xfrm>
                      <a:off x="0" y="0"/>
                      <a:ext cx="2968024" cy="1849740"/>
                    </a:xfrm>
                    <a:prstGeom prst="rect">
                      <a:avLst/>
                    </a:prstGeom>
                    <a:noFill/>
                    <a:ln>
                      <a:noFill/>
                    </a:ln>
                    <a:extLst>
                      <a:ext uri="{53640926-AAD7-44D8-BBD7-CCE9431645EC}">
                        <a14:shadowObscured xmlns:a14="http://schemas.microsoft.com/office/drawing/2010/main"/>
                      </a:ext>
                    </a:extLst>
                  </pic:spPr>
                </pic:pic>
              </a:graphicData>
            </a:graphic>
          </wp:inline>
        </w:drawing>
      </w:r>
    </w:p>
    <w:p w14:paraId="00611B27" w14:textId="77777777" w:rsidR="00DE5987" w:rsidRPr="00321F2F" w:rsidRDefault="00DE5987">
      <w:pPr>
        <w:pStyle w:val="BodyText"/>
        <w:rPr>
          <w:rFonts w:ascii="Frutiger LT Arabic 45 Light" w:hAnsi="Frutiger LT Arabic 45 Light" w:cs="Frutiger LT Arabic 45 Light"/>
          <w:sz w:val="16"/>
          <w:szCs w:val="20"/>
        </w:rPr>
      </w:pPr>
    </w:p>
    <w:p w14:paraId="285B62E3" w14:textId="77777777" w:rsidR="00DE5987" w:rsidRPr="00321F2F" w:rsidRDefault="00DE5987">
      <w:pPr>
        <w:pStyle w:val="BodyText"/>
        <w:rPr>
          <w:rFonts w:ascii="Frutiger LT Arabic 45 Light" w:hAnsi="Frutiger LT Arabic 45 Light" w:cs="Frutiger LT Arabic 45 Light"/>
          <w:sz w:val="16"/>
          <w:szCs w:val="20"/>
        </w:rPr>
      </w:pPr>
    </w:p>
    <w:p w14:paraId="54ED6F63" w14:textId="77777777" w:rsidR="00DE5987" w:rsidRPr="00321F2F" w:rsidRDefault="00321F2F">
      <w:pPr>
        <w:pStyle w:val="BodyText"/>
        <w:rPr>
          <w:rFonts w:ascii="Frutiger LT Arabic 45 Light" w:hAnsi="Frutiger LT Arabic 45 Light" w:cs="Frutiger LT Arabic 45 Light"/>
          <w:sz w:val="16"/>
          <w:szCs w:val="20"/>
        </w:rPr>
      </w:pPr>
      <w:r w:rsidRPr="00321F2F">
        <w:rPr>
          <w:rFonts w:ascii="Frutiger LT Arabic 45 Light" w:hAnsi="Frutiger LT Arabic 45 Light" w:cs="Frutiger LT Arabic 45 Light"/>
          <w:sz w:val="16"/>
          <w:szCs w:val="20"/>
        </w:rPr>
        <w:t>\</w:t>
      </w:r>
    </w:p>
    <w:p w14:paraId="127F6B07" w14:textId="00B67725" w:rsidR="00FA4991" w:rsidRPr="009A5502" w:rsidRDefault="00FA4991" w:rsidP="00FA4991">
      <w:pPr>
        <w:jc w:val="center"/>
        <w:rPr>
          <w:rFonts w:cstheme="minorHAnsi"/>
          <w:b/>
          <w:bCs/>
          <w:color w:val="244061" w:themeColor="accent1" w:themeShade="80"/>
          <w:sz w:val="40"/>
          <w:szCs w:val="40"/>
        </w:rPr>
      </w:pPr>
      <w:r w:rsidRPr="009A5502">
        <w:rPr>
          <w:rFonts w:cstheme="minorHAnsi"/>
          <w:b/>
          <w:bCs/>
          <w:color w:val="244061" w:themeColor="accent1" w:themeShade="80"/>
          <w:sz w:val="40"/>
          <w:szCs w:val="40"/>
        </w:rPr>
        <w:t>College of Administrative and Financial Sciences</w:t>
      </w:r>
    </w:p>
    <w:p w14:paraId="33D717C9" w14:textId="3D3999ED" w:rsidR="00DE5987" w:rsidRPr="00321F2F" w:rsidRDefault="00DE5987">
      <w:pPr>
        <w:spacing w:before="238" w:line="499" w:lineRule="auto"/>
        <w:ind w:left="1860" w:right="1848" w:firstLine="875"/>
        <w:rPr>
          <w:rFonts w:ascii="Frutiger LT Arabic 45 Light" w:hAnsi="Frutiger LT Arabic 45 Light" w:cs="Frutiger LT Arabic 45 Light"/>
          <w:b/>
          <w:sz w:val="28"/>
          <w:szCs w:val="18"/>
        </w:rPr>
      </w:pPr>
    </w:p>
    <w:p w14:paraId="5DB8464C" w14:textId="77777777" w:rsidR="00DE5987" w:rsidRPr="00321F2F" w:rsidRDefault="00DE5987">
      <w:pPr>
        <w:pStyle w:val="BodyText"/>
        <w:rPr>
          <w:rFonts w:ascii="Frutiger LT Arabic 45 Light" w:hAnsi="Frutiger LT Arabic 45 Light" w:cs="Frutiger LT Arabic 45 Light"/>
          <w:b/>
          <w:sz w:val="16"/>
          <w:szCs w:val="20"/>
        </w:rPr>
      </w:pPr>
    </w:p>
    <w:p w14:paraId="016DA801" w14:textId="77777777" w:rsidR="00DE5987" w:rsidRPr="00321F2F" w:rsidRDefault="00DE5987">
      <w:pPr>
        <w:pStyle w:val="BodyText"/>
        <w:rPr>
          <w:rFonts w:ascii="Frutiger LT Arabic 45 Light" w:hAnsi="Frutiger LT Arabic 45 Light" w:cs="Frutiger LT Arabic 45 Light"/>
          <w:b/>
          <w:sz w:val="16"/>
          <w:szCs w:val="20"/>
        </w:rPr>
      </w:pPr>
    </w:p>
    <w:p w14:paraId="66D2F265" w14:textId="77777777" w:rsidR="00DE5987" w:rsidRPr="00321F2F" w:rsidRDefault="00DE5987">
      <w:pPr>
        <w:pStyle w:val="BodyText"/>
        <w:rPr>
          <w:rFonts w:ascii="Frutiger LT Arabic 45 Light" w:hAnsi="Frutiger LT Arabic 45 Light" w:cs="Frutiger LT Arabic 45 Light"/>
          <w:b/>
          <w:sz w:val="16"/>
          <w:szCs w:val="20"/>
        </w:rPr>
      </w:pPr>
    </w:p>
    <w:p w14:paraId="45AA0A33" w14:textId="77777777" w:rsidR="00DE5987" w:rsidRPr="00321F2F" w:rsidRDefault="00DE5987">
      <w:pPr>
        <w:pStyle w:val="BodyText"/>
        <w:rPr>
          <w:rFonts w:ascii="Frutiger LT Arabic 45 Light" w:hAnsi="Frutiger LT Arabic 45 Light" w:cs="Frutiger LT Arabic 45 Light"/>
          <w:b/>
          <w:sz w:val="16"/>
          <w:szCs w:val="20"/>
        </w:rPr>
      </w:pPr>
    </w:p>
    <w:p w14:paraId="27560EFC" w14:textId="77777777" w:rsidR="00DE5987" w:rsidRPr="00321F2F" w:rsidRDefault="00186097">
      <w:pPr>
        <w:pStyle w:val="BodyText"/>
        <w:spacing w:before="8"/>
        <w:rPr>
          <w:rFonts w:ascii="Frutiger LT Arabic 45 Light" w:hAnsi="Frutiger LT Arabic 45 Light" w:cs="Frutiger LT Arabic 45 Light"/>
          <w:b/>
          <w:sz w:val="22"/>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251658240" behindDoc="1" locked="0" layoutInCell="1" allowOverlap="1" wp14:anchorId="127B7515" wp14:editId="6CCCC9CB">
                <wp:simplePos x="0" y="0"/>
                <wp:positionH relativeFrom="page">
                  <wp:posOffset>900430</wp:posOffset>
                </wp:positionH>
                <wp:positionV relativeFrom="paragraph">
                  <wp:posOffset>208915</wp:posOffset>
                </wp:positionV>
                <wp:extent cx="5980430" cy="1371600"/>
                <wp:effectExtent l="0" t="0" r="1270" b="0"/>
                <wp:wrapTopAndBottom/>
                <wp:docPr id="200787228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3716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E2E85" w14:textId="77777777" w:rsidR="00DE5987" w:rsidRDefault="00FC4AD3">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6D3B56D1" w14:textId="77777777" w:rsidR="00DE5987" w:rsidRDefault="00DE5987">
                            <w:pPr>
                              <w:pStyle w:val="BodyText"/>
                              <w:spacing w:before="9"/>
                              <w:rPr>
                                <w:b/>
                                <w:sz w:val="42"/>
                              </w:rPr>
                            </w:pPr>
                          </w:p>
                          <w:p w14:paraId="652B986D" w14:textId="77777777" w:rsidR="002E550E" w:rsidRPr="002E550E" w:rsidRDefault="002E550E" w:rsidP="002E550E">
                            <w:pPr>
                              <w:spacing w:before="2"/>
                              <w:ind w:left="32" w:right="33"/>
                              <w:jc w:val="center"/>
                              <w:rPr>
                                <w:b/>
                                <w:color w:val="FFFFFF"/>
                                <w:sz w:val="44"/>
                              </w:rPr>
                            </w:pPr>
                            <w:r w:rsidRPr="002E550E">
                              <w:rPr>
                                <w:b/>
                                <w:color w:val="FFFFFF"/>
                                <w:sz w:val="44"/>
                              </w:rPr>
                              <w:t xml:space="preserve">Master of Business Administration (MBA) (Executive) </w:t>
                            </w:r>
                          </w:p>
                          <w:p w14:paraId="187E7A1A" w14:textId="34475B97" w:rsidR="00DE5987" w:rsidRPr="002E550E" w:rsidRDefault="00DE5987" w:rsidP="00FA4991">
                            <w:pPr>
                              <w:ind w:left="33" w:right="33"/>
                              <w:jc w:val="center"/>
                              <w:rPr>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B7515" id="_x0000_t202" coordsize="21600,21600" o:spt="202" path="m,l,21600r21600,l21600,xe">
                <v:stroke joinstyle="miter"/>
                <v:path gradientshapeok="t" o:connecttype="rect"/>
              </v:shapetype>
              <v:shape id="Text Box 42" o:spid="_x0000_s1026" type="#_x0000_t202" style="position:absolute;margin-left:70.9pt;margin-top:16.45pt;width:470.9pt;height:1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jq9wEAANMDAAAOAAAAZHJzL2Uyb0RvYy54bWysU21v0zAQ/o7Ef7D8nSbNRtdFTSfYNIQ0&#10;BtLGD3Acp7FwfObsNim/nrPTlAHfEF+s8708vuee8+Zm7A07KPQabMWXi5wzZSU02u4q/vX5/s2a&#10;Mx+EbYQBqyp+VJ7fbF+/2gyuVAV0YBqFjECsLwdX8S4EV2aZl53qhV+AU5aCLWAvAl1xlzUoBkLv&#10;TVbk+SobABuHIJX35L2bgnyb8NtWyfC5bb0KzFScegvpxHTW8cy2G1HuULhOy1Mb4h+66IW29OgZ&#10;6k4Ewfao/4LqtUTw0IaFhD6DttVSJQ7EZpn/weapE04lLjQc785j8v8PVj4eviDTTcVpmlfrq6JY&#10;X3NmRU9aPasxsPcwsssizmlwvqT0J0cFYSQ/6Z04e/cA8punlOxFzlTgY3Y9fIKGAMU+QKoYW+zj&#10;tIg/IxgS5ngWIz4qyfn2ep1fXlBIUmx5cbVc5UmuTJRzuUMfPijoWTQqjqR2gheHBx9iO6KcU+Jr&#10;Hoxu7rUx6YK7+tYgO4i4GXmRr2b039KMjckWYtmEGD2JZ6Q2kQxjPZ4GVENzJMYI06bRzyCjA/zB&#10;2UBbVnH/fS9QcWY+WpIxruRs4GzUsyGspNKKB84m8zZMq7t3qHcdIU8CWHhHk2114hwlmLo49Umb&#10;k0Zx2vK4mi/vKevXX9z+BAAA//8DAFBLAwQUAAYACAAAACEAqeMeUeQAAAALAQAADwAAAGRycy9k&#10;b3ducmV2LnhtbEyPzU7DMBCE70i8g7VIXBB1klZtGuJU/AgQjYRE4AHceJuExuvIdtvA0+Oe6HE0&#10;o5lv8tWoe3ZA6zpDAuJJBAypNqqjRsDX5/NtCsx5SUr2hlDADzpYFZcXucyUOdIHHirfsFBCLpMC&#10;Wu+HjHNXt6ilm5gBKXhbY7X0QdqGKyuPoVz3PImiOdeyo7DQygEfW6x31V4L8G+v30O5WL883MSl&#10;3e7K33X1/iTE9dV4fwfM4+j/w3DCD+hQBKaN2ZNyrA96Fgd0L2CaLIGdAlE6nQPbCEhm6RJ4kfPz&#10;D8UfAAAA//8DAFBLAQItABQABgAIAAAAIQC2gziS/gAAAOEBAAATAAAAAAAAAAAAAAAAAAAAAABb&#10;Q29udGVudF9UeXBlc10ueG1sUEsBAi0AFAAGAAgAAAAhADj9If/WAAAAlAEAAAsAAAAAAAAAAAAA&#10;AAAALwEAAF9yZWxzLy5yZWxzUEsBAi0AFAAGAAgAAAAhAFoKCOr3AQAA0wMAAA4AAAAAAAAAAAAA&#10;AAAALgIAAGRycy9lMm9Eb2MueG1sUEsBAi0AFAAGAAgAAAAhAKnjHlHkAAAACwEAAA8AAAAAAAAA&#10;AAAAAAAAUQQAAGRycy9kb3ducmV2LnhtbFBLBQYAAAAABAAEAPMAAABiBQAAAAA=&#10;" fillcolor="#002060" stroked="f">
                <v:path arrowok="t"/>
                <v:textbox inset="0,0,0,0">
                  <w:txbxContent>
                    <w:p w14:paraId="18AE2E85" w14:textId="77777777" w:rsidR="00DE5987" w:rsidRDefault="00FC4AD3">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6D3B56D1" w14:textId="77777777" w:rsidR="00DE5987" w:rsidRDefault="00DE5987">
                      <w:pPr>
                        <w:pStyle w:val="BodyText"/>
                        <w:spacing w:before="9"/>
                        <w:rPr>
                          <w:b/>
                          <w:sz w:val="42"/>
                        </w:rPr>
                      </w:pPr>
                    </w:p>
                    <w:p w14:paraId="652B986D" w14:textId="77777777" w:rsidR="002E550E" w:rsidRPr="002E550E" w:rsidRDefault="002E550E" w:rsidP="002E550E">
                      <w:pPr>
                        <w:spacing w:before="2"/>
                        <w:ind w:left="32" w:right="33"/>
                        <w:jc w:val="center"/>
                        <w:rPr>
                          <w:b/>
                          <w:color w:val="FFFFFF"/>
                          <w:sz w:val="44"/>
                        </w:rPr>
                      </w:pPr>
                      <w:r w:rsidRPr="002E550E">
                        <w:rPr>
                          <w:b/>
                          <w:color w:val="FFFFFF"/>
                          <w:sz w:val="44"/>
                        </w:rPr>
                        <w:t xml:space="preserve">Master of Business Administration (MBA) (Executive) </w:t>
                      </w:r>
                    </w:p>
                    <w:p w14:paraId="187E7A1A" w14:textId="34475B97" w:rsidR="00DE5987" w:rsidRPr="002E550E" w:rsidRDefault="00DE5987" w:rsidP="00FA4991">
                      <w:pPr>
                        <w:ind w:left="33" w:right="33"/>
                        <w:jc w:val="center"/>
                        <w:rPr>
                          <w:b/>
                          <w:sz w:val="44"/>
                        </w:rPr>
                      </w:pPr>
                    </w:p>
                  </w:txbxContent>
                </v:textbox>
                <w10:wrap type="topAndBottom" anchorx="page"/>
              </v:shape>
            </w:pict>
          </mc:Fallback>
        </mc:AlternateContent>
      </w:r>
    </w:p>
    <w:p w14:paraId="2B89A5D3" w14:textId="77777777" w:rsidR="00DE5987" w:rsidRPr="00321F2F" w:rsidRDefault="00DE5987">
      <w:pPr>
        <w:pStyle w:val="BodyText"/>
        <w:rPr>
          <w:rFonts w:ascii="Frutiger LT Arabic 45 Light" w:hAnsi="Frutiger LT Arabic 45 Light" w:cs="Frutiger LT Arabic 45 Light"/>
          <w:b/>
          <w:sz w:val="16"/>
          <w:szCs w:val="20"/>
        </w:rPr>
      </w:pPr>
    </w:p>
    <w:p w14:paraId="5AAB660B" w14:textId="77777777" w:rsidR="00DE5987" w:rsidRPr="00321F2F" w:rsidRDefault="00DE5987">
      <w:pPr>
        <w:pStyle w:val="BodyText"/>
        <w:rPr>
          <w:rFonts w:ascii="Frutiger LT Arabic 45 Light" w:hAnsi="Frutiger LT Arabic 45 Light" w:cs="Frutiger LT Arabic 45 Light"/>
          <w:b/>
          <w:sz w:val="16"/>
          <w:szCs w:val="20"/>
        </w:rPr>
      </w:pPr>
    </w:p>
    <w:p w14:paraId="7C769E64" w14:textId="77777777" w:rsidR="00DE5987" w:rsidRPr="00321F2F" w:rsidRDefault="00DE5987">
      <w:pPr>
        <w:pStyle w:val="BodyText"/>
        <w:rPr>
          <w:rFonts w:ascii="Frutiger LT Arabic 45 Light" w:hAnsi="Frutiger LT Arabic 45 Light" w:cs="Frutiger LT Arabic 45 Light"/>
          <w:b/>
          <w:sz w:val="16"/>
          <w:szCs w:val="20"/>
        </w:rPr>
      </w:pPr>
    </w:p>
    <w:p w14:paraId="6DA75FD5" w14:textId="77777777" w:rsidR="00DE5987" w:rsidRPr="00321F2F" w:rsidRDefault="00DE5987">
      <w:pPr>
        <w:pStyle w:val="BodyText"/>
        <w:rPr>
          <w:rFonts w:ascii="Frutiger LT Arabic 45 Light" w:hAnsi="Frutiger LT Arabic 45 Light" w:cs="Frutiger LT Arabic 45 Light"/>
          <w:b/>
          <w:sz w:val="16"/>
          <w:szCs w:val="20"/>
        </w:rPr>
      </w:pPr>
    </w:p>
    <w:p w14:paraId="491451CF" w14:textId="77777777" w:rsidR="00DE5987" w:rsidRPr="00321F2F" w:rsidRDefault="00DE5987">
      <w:pPr>
        <w:pStyle w:val="BodyText"/>
        <w:rPr>
          <w:rFonts w:ascii="Frutiger LT Arabic 45 Light" w:hAnsi="Frutiger LT Arabic 45 Light" w:cs="Frutiger LT Arabic 45 Light"/>
          <w:b/>
          <w:sz w:val="16"/>
          <w:szCs w:val="20"/>
        </w:rPr>
      </w:pPr>
    </w:p>
    <w:p w14:paraId="2B934D8A" w14:textId="77777777" w:rsidR="00DE5987" w:rsidRPr="00321F2F" w:rsidRDefault="00DE5987">
      <w:pPr>
        <w:pStyle w:val="BodyText"/>
        <w:rPr>
          <w:rFonts w:ascii="Frutiger LT Arabic 45 Light" w:hAnsi="Frutiger LT Arabic 45 Light" w:cs="Frutiger LT Arabic 45 Light"/>
          <w:b/>
          <w:sz w:val="16"/>
          <w:szCs w:val="20"/>
        </w:rPr>
      </w:pPr>
    </w:p>
    <w:p w14:paraId="4D126AB8" w14:textId="77777777" w:rsidR="00DE5987" w:rsidRPr="00321F2F" w:rsidRDefault="00DE5987">
      <w:pPr>
        <w:pStyle w:val="BodyText"/>
        <w:rPr>
          <w:rFonts w:ascii="Frutiger LT Arabic 45 Light" w:hAnsi="Frutiger LT Arabic 45 Light" w:cs="Frutiger LT Arabic 45 Light"/>
          <w:b/>
          <w:sz w:val="16"/>
          <w:szCs w:val="20"/>
        </w:rPr>
      </w:pPr>
    </w:p>
    <w:p w14:paraId="5694E88A" w14:textId="77777777" w:rsidR="00DE5987" w:rsidRPr="00321F2F" w:rsidRDefault="00DE5987">
      <w:pPr>
        <w:pStyle w:val="BodyText"/>
        <w:rPr>
          <w:rFonts w:ascii="Frutiger LT Arabic 45 Light" w:hAnsi="Frutiger LT Arabic 45 Light" w:cs="Frutiger LT Arabic 45 Light"/>
          <w:b/>
          <w:sz w:val="16"/>
          <w:szCs w:val="20"/>
        </w:rPr>
      </w:pPr>
    </w:p>
    <w:p w14:paraId="29A9CBDA" w14:textId="77777777" w:rsidR="00DE5987" w:rsidRPr="00321F2F" w:rsidRDefault="00DE5987">
      <w:pPr>
        <w:pStyle w:val="BodyText"/>
        <w:rPr>
          <w:rFonts w:ascii="Frutiger LT Arabic 45 Light" w:hAnsi="Frutiger LT Arabic 45 Light" w:cs="Frutiger LT Arabic 45 Light"/>
          <w:b/>
          <w:sz w:val="16"/>
          <w:szCs w:val="20"/>
        </w:rPr>
      </w:pPr>
    </w:p>
    <w:p w14:paraId="71FE3C3D" w14:textId="77777777" w:rsidR="00DE5987" w:rsidRPr="00321F2F" w:rsidRDefault="00DE5987">
      <w:pPr>
        <w:pStyle w:val="BodyText"/>
        <w:rPr>
          <w:rFonts w:ascii="Frutiger LT Arabic 45 Light" w:hAnsi="Frutiger LT Arabic 45 Light" w:cs="Frutiger LT Arabic 45 Light"/>
          <w:b/>
          <w:sz w:val="16"/>
          <w:szCs w:val="20"/>
        </w:rPr>
      </w:pPr>
    </w:p>
    <w:p w14:paraId="4159EC64" w14:textId="77777777" w:rsidR="00DE5987" w:rsidRPr="00321F2F" w:rsidRDefault="00DE5987">
      <w:pPr>
        <w:pStyle w:val="BodyText"/>
        <w:rPr>
          <w:rFonts w:ascii="Frutiger LT Arabic 45 Light" w:hAnsi="Frutiger LT Arabic 45 Light" w:cs="Frutiger LT Arabic 45 Light"/>
          <w:b/>
          <w:sz w:val="16"/>
          <w:szCs w:val="20"/>
        </w:rPr>
      </w:pPr>
    </w:p>
    <w:p w14:paraId="31CE9850" w14:textId="77777777" w:rsidR="00DE5987" w:rsidRPr="00321F2F" w:rsidRDefault="00DE5987">
      <w:pPr>
        <w:pStyle w:val="BodyText"/>
        <w:rPr>
          <w:rFonts w:ascii="Frutiger LT Arabic 45 Light" w:hAnsi="Frutiger LT Arabic 45 Light" w:cs="Frutiger LT Arabic 45 Light"/>
          <w:b/>
          <w:sz w:val="16"/>
          <w:szCs w:val="20"/>
        </w:rPr>
      </w:pPr>
    </w:p>
    <w:p w14:paraId="5DB602B0" w14:textId="77777777" w:rsidR="00DE5987" w:rsidRPr="00321F2F" w:rsidRDefault="00DE5987">
      <w:pPr>
        <w:pStyle w:val="BodyText"/>
        <w:rPr>
          <w:rFonts w:ascii="Frutiger LT Arabic 45 Light" w:hAnsi="Frutiger LT Arabic 45 Light" w:cs="Frutiger LT Arabic 45 Light"/>
          <w:b/>
          <w:sz w:val="16"/>
          <w:szCs w:val="20"/>
        </w:rPr>
      </w:pPr>
    </w:p>
    <w:p w14:paraId="2A91FAAC" w14:textId="77777777" w:rsidR="00DE5987" w:rsidRPr="00321F2F" w:rsidRDefault="00DE5987">
      <w:pPr>
        <w:pStyle w:val="BodyText"/>
        <w:rPr>
          <w:rFonts w:ascii="Frutiger LT Arabic 45 Light" w:hAnsi="Frutiger LT Arabic 45 Light" w:cs="Frutiger LT Arabic 45 Light"/>
          <w:b/>
          <w:sz w:val="16"/>
          <w:szCs w:val="20"/>
        </w:rPr>
      </w:pPr>
    </w:p>
    <w:p w14:paraId="692DED0F" w14:textId="6DCA0100" w:rsidR="00DE5987" w:rsidRPr="00FA4991" w:rsidRDefault="00FA4991" w:rsidP="00FA4991">
      <w:pPr>
        <w:jc w:val="center"/>
        <w:rPr>
          <w:b/>
          <w:bCs/>
          <w:color w:val="7030A0"/>
          <w:sz w:val="36"/>
          <w:szCs w:val="36"/>
        </w:rPr>
        <w:sectPr w:rsidR="00DE5987" w:rsidRPr="00FA4991">
          <w:type w:val="continuous"/>
          <w:pgSz w:w="12240" w:h="15840"/>
          <w:pgMar w:top="1480" w:right="1300" w:bottom="280" w:left="1300" w:header="720" w:footer="720" w:gutter="0"/>
          <w:cols w:space="720"/>
        </w:sectPr>
      </w:pPr>
      <w:r>
        <w:rPr>
          <w:b/>
          <w:bCs/>
          <w:color w:val="7030A0"/>
          <w:sz w:val="36"/>
          <w:szCs w:val="36"/>
        </w:rPr>
        <w:t>September</w:t>
      </w:r>
      <w:r w:rsidRPr="009A5502">
        <w:rPr>
          <w:b/>
          <w:bCs/>
          <w:color w:val="7030A0"/>
          <w:sz w:val="36"/>
          <w:szCs w:val="36"/>
        </w:rPr>
        <w:t xml:space="preserve"> 202</w:t>
      </w:r>
      <w:r>
        <w:rPr>
          <w:b/>
          <w:bCs/>
          <w:color w:val="7030A0"/>
          <w:sz w:val="36"/>
          <w:szCs w:val="36"/>
        </w:rPr>
        <w:t>3</w:t>
      </w:r>
    </w:p>
    <w:p w14:paraId="21EC4925" w14:textId="77777777" w:rsidR="00DE5987" w:rsidRPr="00321F2F" w:rsidRDefault="00DE5987">
      <w:pPr>
        <w:pStyle w:val="BodyText"/>
        <w:rPr>
          <w:rFonts w:ascii="Frutiger LT Arabic 45 Light" w:hAnsi="Frutiger LT Arabic 45 Light" w:cs="Frutiger LT Arabic 45 Light"/>
          <w:b/>
          <w:sz w:val="16"/>
          <w:szCs w:val="20"/>
        </w:rPr>
      </w:pPr>
    </w:p>
    <w:p w14:paraId="00BECB1D" w14:textId="77777777" w:rsidR="00DE5987" w:rsidRPr="00321F2F" w:rsidRDefault="00DE5987">
      <w:pPr>
        <w:pStyle w:val="BodyText"/>
        <w:rPr>
          <w:rFonts w:ascii="Frutiger LT Arabic 45 Light" w:hAnsi="Frutiger LT Arabic 45 Light" w:cs="Frutiger LT Arabic 45 Light"/>
          <w:b/>
          <w:sz w:val="22"/>
          <w:szCs w:val="20"/>
        </w:rPr>
      </w:pPr>
    </w:p>
    <w:p w14:paraId="3282D3A1" w14:textId="77777777" w:rsidR="00DE5987" w:rsidRPr="00321F2F" w:rsidRDefault="00186097">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3DAECB9A" wp14:editId="75C5A3CA">
                <wp:extent cx="5980430" cy="6350"/>
                <wp:effectExtent l="0" t="0" r="1270" b="6350"/>
                <wp:docPr id="91313100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995571448" name="Rectangle 4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208F245" id="Group 40"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qPQIAAPcEAAAOAAAAZHJzL2Uyb0RvYy54bWykVF1v0zAUfUfiP1h+p2m6dlujphPaWIU0&#10;YGLwA1zHSSwSX3PtNh2/nmsntGETLyUPka/vh88519erm0PbsL1Cp8HkPJ1MOVNGQqFNlfPv3+7f&#10;XXPmvDCFaMConD8rx2/Wb9+sOpupGdTQFAoZFTEu62zOa+9tliRO1qoVbgJWGXKWgK3wZGKVFCg6&#10;qt42yWw6vUw6wMIiSOUc7d71Tr6O9ctSSf+lLJ3yrMk5YfPxj/G/Df9kvRJZhcLWWg4wxBkoWqEN&#10;HXosdSe8YDvUr0q1WiI4KP1EQptAWWqpIgdik05fsNkg7GzkUmVdZY8ykbQvdDq7rPy836B9so/Y&#10;o6flA8gfjnRJOltlY3+wqz6YbbtPUFA/xc5DJH4osQ0liBI7RH2fj/qqg2eSNhfL6+n8gtogyXd5&#10;sRjklzX16FWSrD8Mact5Srco5KQxIxFZf1pEOCAKHacr5E4quf9T6akWVkXxXVDhEZkuCMFyuVhc&#10;pfM5ITKiJQW+0h0TpmoUm6fhOgUYFP9HUjfWc+QJYY5kP0/Jf0oiMovObxS0LCxyjgQvNkjsH5wP&#10;bT2FhH45aHRxr5smGlhtbxtkexHGJX6BEqX8FdaYEGwgpPXusEPd6Cn1GmyheCZ6CP3M0RtBixrw&#10;F2cdzVvO3c+dQMVZ89FQq5akaRjQaMwXVzMycOzZjj3CSCqVc89Zv7z1/VDvLOqqppPSSNrAe7qg&#10;pY7EA74e1QCWbktcxemKNIeXIIzv2I5Rp/dq/RsAAP//AwBQSwMEFAAGAAgAAAAhAIL22qfeAAAA&#10;CAEAAA8AAABkcnMvZG93bnJldi54bWxMj81Lw0AQxe+C/8Mygje7iV9omk0p9eNUBFtBvE2z0yQ0&#10;Oxuy2yT97x296OXB8GbevF++mFyrBupD49lAOktAEZfeNlwZ+Ni+XD2AChHZYuuZDJwowKI4P8sx&#10;s37kdxo2sVISwiFDA3WMXaZ1KGtyGGa+IxZv73uHUca+0rbHUcJdq6+T5F47bFg+1NjRqqbysDk6&#10;A68jjsub9HlYH/ar09f27u1znZIxlxfT01xkOQcVaYp/F/DDIP2hkGI7f2QbVGtAaOKvivd4mwrL&#10;TpYS0EWu/wMU3wAAAP//AwBQSwECLQAUAAYACAAAACEAtoM4kv4AAADhAQAAEwAAAAAAAAAAAAAA&#10;AAAAAAAAW0NvbnRlbnRfVHlwZXNdLnhtbFBLAQItABQABgAIAAAAIQA4/SH/1gAAAJQBAAALAAAA&#10;AAAAAAAAAAAAAC8BAABfcmVscy8ucmVsc1BLAQItABQABgAIAAAAIQB/IXVqPQIAAPcEAAAOAAAA&#10;AAAAAAAAAAAAAC4CAABkcnMvZTJvRG9jLnhtbFBLAQItABQABgAIAAAAIQCC9tqn3gAAAAgBAAAP&#10;AAAAAAAAAAAAAAAAAJcEAABkcnMvZG93bnJldi54bWxQSwUGAAAAAAQABADzAAAAogUAAAAA&#10;">
                <v:rect id="Rectangle 41"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i+zwAAAOgAAAAPAAAAZHJzL2Rvd25yZXYueG1sRI9BT8JA&#10;EIXvJvyHzZh4ky0ERAoLIRoNBzmAxvPQHdra7myzu9L6752DiZeXzHuZb+att4Nr1ZVCrD0bmIwz&#10;UMSFtzWXBj7eX+4fQcWEbLH1TAZ+KMJ2M7pZY259z0e6nlKpBMIxRwNVSl2udSwqchjHviOW7OKD&#10;wyRjKLUN2AvctXqaZQ/aYc1yocKOnioqmtO3M9BcNPfNfvfWn1/PNn4dPkNTOGPubofnlchuBSrR&#10;kP43/hB7Kx2Wy/l8MZnN5HMpJgbozS8AAAD//wMAUEsBAi0AFAAGAAgAAAAhANvh9svuAAAAhQEA&#10;ABMAAAAAAAAAAAAAAAAAAAAAAFtDb250ZW50X1R5cGVzXS54bWxQSwECLQAUAAYACAAAACEAWvQs&#10;W78AAAAVAQAACwAAAAAAAAAAAAAAAAAfAQAAX3JlbHMvLnJlbHNQSwECLQAUAAYACAAAACEA0o+4&#10;vs8AAADoAAAADwAAAAAAAAAAAAAAAAAHAgAAZHJzL2Rvd25yZXYueG1sUEsFBgAAAAADAAMAtwAA&#10;AAMDAAAAAA==&#10;" fillcolor="black" stroked="f">
                  <v:path arrowok="t"/>
                </v:rect>
                <w10:anchorlock/>
              </v:group>
            </w:pict>
          </mc:Fallback>
        </mc:AlternateContent>
      </w:r>
    </w:p>
    <w:p w14:paraId="5FFD94E4" w14:textId="77777777" w:rsidR="00DE5987" w:rsidRPr="00321F2F" w:rsidRDefault="00186097">
      <w:pPr>
        <w:pStyle w:val="BodyText"/>
        <w:spacing w:before="1"/>
        <w:rPr>
          <w:rFonts w:ascii="Frutiger LT Arabic 45 Light" w:hAnsi="Frutiger LT Arabic 45 Light" w:cs="Frutiger LT Arabic 45 Light"/>
          <w:b/>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251658241" behindDoc="1" locked="0" layoutInCell="1" allowOverlap="1" wp14:anchorId="3A297C36" wp14:editId="648EF8CF">
                <wp:simplePos x="0" y="0"/>
                <wp:positionH relativeFrom="page">
                  <wp:posOffset>895985</wp:posOffset>
                </wp:positionH>
                <wp:positionV relativeFrom="paragraph">
                  <wp:posOffset>154940</wp:posOffset>
                </wp:positionV>
                <wp:extent cx="5980430" cy="198120"/>
                <wp:effectExtent l="0" t="0" r="1270" b="5080"/>
                <wp:wrapTopAndBottom/>
                <wp:docPr id="10587830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057CE" w14:textId="77777777" w:rsidR="00DE5987" w:rsidRPr="00321F2F" w:rsidRDefault="00FC4AD3">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97C36" id="Text Box 39" o:spid="_x0000_s1027" type="#_x0000_t202" style="position:absolute;margin-left:70.55pt;margin-top:12.2pt;width:470.9pt;height:15.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JV+wEAANkDAAAOAAAAZHJzL2Uyb0RvYy54bWysU9tu2zAMfR+wfxD0vthO1tUx4hRbig4D&#10;ugvQ7gNkWY6F2aJGKbGzrx8lx1m7vg17EShejnh4qM3N2HfsqNBpMCXPFilnykiotdmX/Pvj3Zuc&#10;M+eFqUUHRpX8pBy/2b5+tRlsoZbQQlcrZARiXDHYkrfe2yJJnGxVL9wCrDIUbAB74emK+6RGMRB6&#10;3yXLNH2XDIC1RZDKOfLeTkG+jfhNo6T/2jROedaVnHrz8cR4VuFMthtR7FHYVstzG+IfuuiFNvTo&#10;BepWeMEOqF9A9VoiOGj8QkKfQNNoqSIHYpOlf7F5aIVVkQsNx9nLmNz/g5Vfjt+Q6Zq0S6/y63yV&#10;5ivOjOhJq0c1evYBRrZahzkN1hWU/mCpwI/kp5rI2dl7kD8cpSRPcqYCF7Kr4TPUBCgOHmLF2GAf&#10;pkX8GcGQMKeLGOFRSc6rdZ6+XVFIUixb59kyqpWIYq626PxHBT0LRsmRxI7o4njvfOhGFHNKeMxB&#10;p+s73XXxgvtq1yE7ClqMbLfMrpeBI5U8S+tMSDYQyqZw8ESagdnE0Y/VOI1wHlMF9Yl4I0z7Rv+D&#10;jBbwF2cD7VrJ3c+DQMVZ98mQmGExZwNno5oNYSSVltxzNpk7Py3wwaLet4Q8yWDgPc230ZF6EGLq&#10;4twu7U+kd971sKBP7zHrz4/c/gYAAP//AwBQSwMEFAAGAAgAAAAhAGqJYfngAAAACgEAAA8AAABk&#10;cnMvZG93bnJldi54bWxMj1FLwzAUhd8F/0O4gm8ubenqrE2HDCqIIGw6mG9Zc22KyU1psq7+e7Mn&#10;fTzcj3O+W61na9iEo+8dCUgXCTCk1qmeOgEf783dCpgPkpQ0jlDAD3pY19dXlSyVO9MWp13oWCwh&#10;X0oBOoSh5Ny3Gq30CzcgxduXG60MMY4dV6M8x3JreJYkBbeyp7ig5YAbje337mQFPOvic3xTm/0h&#10;5PZ+eJnMa9MYIW5v5qdHYAHn8AfDRT+qQx2dju5EyjMTc56mERWQ5TmwC5CssgdgRwHLZQG8rvj/&#10;F+pfAAAA//8DAFBLAQItABQABgAIAAAAIQC2gziS/gAAAOEBAAATAAAAAAAAAAAAAAAAAAAAAABb&#10;Q29udGVudF9UeXBlc10ueG1sUEsBAi0AFAAGAAgAAAAhADj9If/WAAAAlAEAAAsAAAAAAAAAAAAA&#10;AAAALwEAAF9yZWxzLy5yZWxzUEsBAi0AFAAGAAgAAAAhAEiZglX7AQAA2QMAAA4AAAAAAAAAAAAA&#10;AAAALgIAAGRycy9lMm9Eb2MueG1sUEsBAi0AFAAGAAgAAAAhAGqJYfngAAAACgEAAA8AAAAAAAAA&#10;AAAAAAAAVQQAAGRycy9kb3ducmV2LnhtbFBLBQYAAAAABAAEAPMAAABiBQAAAAA=&#10;" fillcolor="#1c2172" stroked="f">
                <v:path arrowok="t"/>
                <v:textbox inset="0,0,0,0">
                  <w:txbxContent>
                    <w:p w14:paraId="0A6057CE" w14:textId="77777777" w:rsidR="00DE5987" w:rsidRPr="00321F2F" w:rsidRDefault="00FC4AD3">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v:textbox>
                <w10:wrap type="topAndBottom" anchorx="page"/>
              </v:shape>
            </w:pict>
          </mc:Fallback>
        </mc:AlternateContent>
      </w:r>
    </w:p>
    <w:p w14:paraId="345C7948" w14:textId="77777777" w:rsidR="002E550E" w:rsidRPr="002E550E" w:rsidRDefault="002E550E" w:rsidP="00505B9D">
      <w:pPr>
        <w:pStyle w:val="NormalWeb"/>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The CAF was the first college to start teaching after the issuing of the Honorable Royal Decree number 37409/B dated 10/09/1432 Hijra, ordaining the establishment of the Saudi Electronic University. In a first step towards realizing the vision and mission of the SEU, the CAF started by constituting the following academic departments: Department of Business Administration, Department of Finance, Department of Accountancy, Department of E-Commerce. The CAF opens wide doors for the future, since its fields of specialization are needed for projects and partnerships in any public or private sectors company and institutions. The college provides the knowledge-base needed for study, investments and movement of capital in line with the appropriate scientific methods. Before planning and consulting construction companies, investors turn to business experts, graduate of business administration colleges, for viability studies. Studying in the administration and finance is in demand by many students, due to the interest and satisfaction they find in studying something they like and find relevant to innovation in areas which others would not see as useful or not even possible. This is why many individuals enjoy the challenge of starting from simple projects to create legendary success building companies recognized internationally, by pursuit of proper planning and sound bases offered by administration studies </w:t>
      </w:r>
    </w:p>
    <w:p w14:paraId="0966584A" w14:textId="77777777" w:rsidR="002E550E" w:rsidRPr="002E550E" w:rsidRDefault="002E550E">
      <w:pPr>
        <w:pStyle w:val="BodyText"/>
        <w:spacing w:before="9"/>
        <w:rPr>
          <w:rFonts w:ascii="Frutiger LT Arabic 45 Light" w:hAnsi="Frutiger LT Arabic 45 Light" w:cs="Frutiger LT Arabic 45 Light"/>
          <w:sz w:val="20"/>
          <w:szCs w:val="20"/>
        </w:rPr>
      </w:pPr>
    </w:p>
    <w:p w14:paraId="75CFCE29" w14:textId="77777777" w:rsidR="00321F2F" w:rsidRPr="00321F2F" w:rsidRDefault="00321F2F">
      <w:pPr>
        <w:pStyle w:val="BodyText"/>
        <w:spacing w:before="9"/>
        <w:rPr>
          <w:rFonts w:ascii="Frutiger LT Arabic 45 Light" w:hAnsi="Frutiger LT Arabic 45 Light" w:cs="Frutiger LT Arabic 45 Light"/>
          <w:sz w:val="20"/>
          <w:szCs w:val="20"/>
        </w:rPr>
      </w:pPr>
    </w:p>
    <w:p w14:paraId="4024EEBC" w14:textId="77777777" w:rsidR="00DE5987" w:rsidRPr="00321F2F" w:rsidRDefault="00186097">
      <w:pPr>
        <w:pStyle w:val="BodyText"/>
        <w:spacing w:before="9"/>
        <w:rPr>
          <w:rFonts w:ascii="Frutiger LT Arabic 45 Light" w:hAnsi="Frutiger LT Arabic 45 Light" w:cs="Frutiger LT Arabic 45 Light"/>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251658242" behindDoc="1" locked="0" layoutInCell="1" allowOverlap="1" wp14:anchorId="5BEC0B31" wp14:editId="09764985">
                <wp:simplePos x="0" y="0"/>
                <wp:positionH relativeFrom="page">
                  <wp:posOffset>895985</wp:posOffset>
                </wp:positionH>
                <wp:positionV relativeFrom="paragraph">
                  <wp:posOffset>189230</wp:posOffset>
                </wp:positionV>
                <wp:extent cx="5980430" cy="195580"/>
                <wp:effectExtent l="0" t="0" r="1270" b="0"/>
                <wp:wrapTopAndBottom/>
                <wp:docPr id="1021564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A3A5C" w14:textId="77777777" w:rsidR="00DE5987" w:rsidRPr="00321F2F" w:rsidRDefault="00FC4AD3">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0B31" id="Text Box 38" o:spid="_x0000_s1028" type="#_x0000_t202" style="position:absolute;margin-left:70.55pt;margin-top:14.9pt;width:470.9pt;height:15.4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sW+gEAANgDAAAOAAAAZHJzL2Uyb0RvYy54bWysU9tu2zAMfR+wfxD0vvjSpkuNOMWWosOA&#10;7gK0+wBZlmNhsqhRSuzu60fJSdptb8NeBIo8POIhqfXNNBh2UOg12JoXi5wzZSW02u5q/u3x7s2K&#10;Mx+EbYUBq2r+pDy/2bx+tR5dpUrowbQKGZFYX42u5n0IrsoyL3s1CL8ApywFO8BBBLriLmtRjMQ+&#10;mKzM86tsBGwdglTek/d2DvJN4u86JcOXrvMqMFNzqi2kE9PZxDPbrEW1Q+F6LY9liH+oYhDa0qNn&#10;qlsRBNuj/otq0BLBQxcWEoYMuk5LlTSQmiL/Q81DL5xKWqg53p3b5P8frfx8+IpMtzS7vCyWV5dF&#10;yZkVA43qUU2BvYeJXaxim0bnK0I/OMKHifyUkiR7dw/yuydI9gIzJ/iIbsZP0BKh2AdIGVOHQ2wW&#10;yWdEQ3N5Os8iPirJubxe5ZcXFJIUK66Xy1UaViaqU7ZDHz4oGFg0ao4068QuDvc+xGpEdYLExzwY&#10;3d5pY9IFd83WIDsI2otiWxZvy6iRUn6DGRvBFmLaHI6eJDMqmzWGqZlSBxNFbEED7RPpRpjXjb4H&#10;GT3gT85GWrWa+x97gYoz89HSLONengw8Gc3JEFZSas0DZ7O5DfP+7h3qXU/M8xgsvKP+djpJf67i&#10;WC6tT5J3XPW4ny/vCfX8ITe/AAAA//8DAFBLAwQUAAYACAAAACEAaNpZet8AAAAKAQAADwAAAGRy&#10;cy9kb3ducmV2LnhtbEyPUUvDMBSF3wX/Q7iCby5pGXWrTYcMKogw2FTQt6yJTTG5KU3W1X/v3ZM+&#10;Hu7Hud+pNrN3bDJj7ANKyBYCmME26B47CW+vzd0KWEwKtXIBjYQfE2FTX19VqtThjHszHVLHqARj&#10;qSTYlIaS89ha41VchMEg3b7C6FWiOHZcj+pM5d7xXIiCe9UjfbBqMFtr2u/DyUt4ssXnuNPb94+0&#10;9PfD8+RemsZJeXszPz4AS2ZOfzBc9EkdanI6hhPqyBzlZZYRKiFf04QLIFb5GthRQiEK4HXF/0+o&#10;fwEAAP//AwBQSwECLQAUAAYACAAAACEAtoM4kv4AAADhAQAAEwAAAAAAAAAAAAAAAAAAAAAAW0Nv&#10;bnRlbnRfVHlwZXNdLnhtbFBLAQItABQABgAIAAAAIQA4/SH/1gAAAJQBAAALAAAAAAAAAAAAAAAA&#10;AC8BAABfcmVscy8ucmVsc1BLAQItABQABgAIAAAAIQDglwsW+gEAANgDAAAOAAAAAAAAAAAAAAAA&#10;AC4CAABkcnMvZTJvRG9jLnhtbFBLAQItABQABgAIAAAAIQBo2ll63wAAAAoBAAAPAAAAAAAAAAAA&#10;AAAAAFQEAABkcnMvZG93bnJldi54bWxQSwUGAAAAAAQABADzAAAAYAUAAAAA&#10;" fillcolor="#1c2172" stroked="f">
                <v:path arrowok="t"/>
                <v:textbox inset="0,0,0,0">
                  <w:txbxContent>
                    <w:p w14:paraId="1EDA3A5C" w14:textId="77777777" w:rsidR="00DE5987" w:rsidRPr="00321F2F" w:rsidRDefault="00FC4AD3">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63E77517" w14:textId="77777777" w:rsidR="00DE5987" w:rsidRDefault="00DE5987">
      <w:pPr>
        <w:pStyle w:val="BodyText"/>
        <w:spacing w:before="7"/>
        <w:rPr>
          <w:rFonts w:ascii="Frutiger LT Arabic 45 Light" w:hAnsi="Frutiger LT Arabic 45 Light" w:cs="Frutiger LT Arabic 45 Light"/>
          <w:sz w:val="6"/>
          <w:szCs w:val="20"/>
        </w:rPr>
      </w:pPr>
    </w:p>
    <w:p w14:paraId="4183E88B" w14:textId="77777777" w:rsidR="00321F2F" w:rsidRDefault="00321F2F">
      <w:pPr>
        <w:pStyle w:val="BodyText"/>
        <w:spacing w:before="7"/>
        <w:rPr>
          <w:rFonts w:ascii="Frutiger LT Arabic 45 Light" w:hAnsi="Frutiger LT Arabic 45 Light" w:cs="Frutiger LT Arabic 45 Light"/>
          <w:sz w:val="6"/>
          <w:szCs w:val="20"/>
        </w:rPr>
      </w:pPr>
    </w:p>
    <w:p w14:paraId="005A1DCD" w14:textId="77777777" w:rsidR="002E550E" w:rsidRPr="002E550E" w:rsidRDefault="002E550E" w:rsidP="00505B9D">
      <w:pPr>
        <w:pStyle w:val="NormalWeb"/>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To be part of achieving 2030 vision, Saudi electronic university seeks to improve outputs of education and training system in Saudi Arabia by providing EMBA program to increase the competencies and resources that meet the requirements of developing the local and global labor market. </w:t>
      </w:r>
    </w:p>
    <w:p w14:paraId="358CABB6" w14:textId="77777777" w:rsidR="002E550E" w:rsidRDefault="002E550E" w:rsidP="00505B9D">
      <w:pPr>
        <w:pStyle w:val="NormalWeb"/>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This program aims to prepare the students to occupy the executive jobs in government sector, and private sector that has been supported by Saudi government as a part of its privatization vision.</w:t>
      </w:r>
    </w:p>
    <w:p w14:paraId="65CE48AB" w14:textId="77777777" w:rsidR="002E550E" w:rsidRDefault="002E550E" w:rsidP="00505B9D">
      <w:pPr>
        <w:pStyle w:val="NormalWeb"/>
        <w:jc w:val="both"/>
        <w:rPr>
          <w:rFonts w:asciiTheme="majorBidi" w:hAnsiTheme="majorBidi" w:cstheme="majorBidi"/>
          <w:color w:val="244061" w:themeColor="accent1" w:themeShade="80"/>
          <w:sz w:val="28"/>
          <w:szCs w:val="28"/>
        </w:rPr>
      </w:pPr>
    </w:p>
    <w:p w14:paraId="2398C581" w14:textId="77777777" w:rsidR="002E550E" w:rsidRDefault="002E550E" w:rsidP="00505B9D">
      <w:pPr>
        <w:pStyle w:val="NormalWeb"/>
        <w:jc w:val="both"/>
        <w:rPr>
          <w:rFonts w:asciiTheme="majorBidi" w:hAnsiTheme="majorBidi" w:cstheme="majorBidi"/>
          <w:color w:val="244061" w:themeColor="accent1" w:themeShade="80"/>
          <w:sz w:val="28"/>
          <w:szCs w:val="28"/>
        </w:rPr>
      </w:pPr>
    </w:p>
    <w:p w14:paraId="1C35E092" w14:textId="35C6B84A" w:rsidR="002E550E" w:rsidRPr="002E550E" w:rsidRDefault="002E550E" w:rsidP="00505B9D">
      <w:pPr>
        <w:pStyle w:val="NormalWeb"/>
        <w:ind w:left="142"/>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br/>
        <w:t xml:space="preserve">The EMBA program helps the leaders and managers to acquire skills much needed in the 21st century organizations. It provides a balanced skill set that includes both functional as well as interpersonal skills. This program focuses on enhancing the analytical and creative thinking capabilities that are critical to the success of managers and leaders. </w:t>
      </w:r>
    </w:p>
    <w:p w14:paraId="59F50320" w14:textId="731170BD" w:rsidR="002E550E" w:rsidRPr="002E550E" w:rsidRDefault="002E550E" w:rsidP="00505B9D">
      <w:pPr>
        <w:pStyle w:val="NormalWeb"/>
        <w:ind w:firstLine="142"/>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All the micro and macro business environments affecting the leadership and </w:t>
      </w:r>
      <w:r w:rsidR="00CD2218">
        <w:rPr>
          <w:rFonts w:asciiTheme="majorBidi" w:hAnsiTheme="majorBidi" w:cstheme="majorBidi"/>
          <w:color w:val="244061" w:themeColor="accent1" w:themeShade="80"/>
          <w:sz w:val="28"/>
          <w:szCs w:val="28"/>
        </w:rPr>
        <w:t xml:space="preserve"> </w:t>
      </w:r>
      <w:r w:rsidRPr="002E550E">
        <w:rPr>
          <w:rFonts w:asciiTheme="majorBidi" w:hAnsiTheme="majorBidi" w:cstheme="majorBidi"/>
          <w:color w:val="244061" w:themeColor="accent1" w:themeShade="80"/>
          <w:sz w:val="28"/>
          <w:szCs w:val="28"/>
        </w:rPr>
        <w:t xml:space="preserve">decision- making are elaborated in this program. This program integrates all the business disciplines and provides a holistic approach to the fundamentals of management and leadership. Latest real-life case studies and industry practices with both theoretical and practical implication are at the core of this program. This program intends to align the leaders and the managers to today’s VUCAD business world. </w:t>
      </w:r>
    </w:p>
    <w:p w14:paraId="61981CD0" w14:textId="77777777" w:rsidR="002E550E" w:rsidRPr="002E550E" w:rsidRDefault="002E550E">
      <w:pPr>
        <w:pStyle w:val="BodyText"/>
        <w:spacing w:before="7"/>
        <w:rPr>
          <w:rFonts w:ascii="Frutiger LT Arabic 45 Light" w:hAnsi="Frutiger LT Arabic 45 Light" w:cs="Frutiger LT Arabic 45 Light"/>
          <w:sz w:val="6"/>
          <w:szCs w:val="20"/>
        </w:rPr>
      </w:pPr>
    </w:p>
    <w:p w14:paraId="61818D39" w14:textId="77777777" w:rsidR="00321F2F" w:rsidRPr="00321F2F" w:rsidRDefault="00321F2F">
      <w:pPr>
        <w:pStyle w:val="BodyText"/>
        <w:spacing w:before="7"/>
        <w:rPr>
          <w:rFonts w:ascii="Frutiger LT Arabic 45 Light" w:hAnsi="Frutiger LT Arabic 45 Light" w:cs="Frutiger LT Arabic 45 Light"/>
          <w:sz w:val="6"/>
          <w:szCs w:val="20"/>
        </w:rPr>
      </w:pPr>
    </w:p>
    <w:p w14:paraId="4213A796" w14:textId="77777777" w:rsidR="00DE5987" w:rsidRPr="00321F2F" w:rsidRDefault="00186097">
      <w:pPr>
        <w:pStyle w:val="BodyText"/>
        <w:spacing w:before="1"/>
        <w:rPr>
          <w:rFonts w:ascii="Frutiger LT Arabic 45 Light" w:hAnsi="Frutiger LT Arabic 45 Light" w:cs="Frutiger LT Arabic 45 Light"/>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251658243" behindDoc="1" locked="0" layoutInCell="1" allowOverlap="1" wp14:anchorId="19EF2A51" wp14:editId="07372558">
                <wp:simplePos x="0" y="0"/>
                <wp:positionH relativeFrom="page">
                  <wp:posOffset>895985</wp:posOffset>
                </wp:positionH>
                <wp:positionV relativeFrom="paragraph">
                  <wp:posOffset>140335</wp:posOffset>
                </wp:positionV>
                <wp:extent cx="5980430" cy="195580"/>
                <wp:effectExtent l="0" t="0" r="1270" b="0"/>
                <wp:wrapTopAndBottom/>
                <wp:docPr id="145894068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080F8" w14:textId="77777777" w:rsidR="00DE5987" w:rsidRPr="00321F2F" w:rsidRDefault="00FC4AD3">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F2A51" id="Text Box 37" o:spid="_x0000_s1029" type="#_x0000_t202" style="position:absolute;margin-left:70.55pt;margin-top:11.05pt;width:470.9pt;height:15.4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2b/AEAANkDAAAOAAAAZHJzL2Uyb0RvYy54bWysU9tu2zAMfR+wfxD0vti5NYkRp9hSdBjQ&#10;XYB2HyDLcizMFjVKiZ19/Sg5ztr1bdiLQPFyxMNDbW/7tmEnhU6Dyfl0knKmjIRSm0POvz/dv1tz&#10;5rwwpWjAqJyfleO3u7dvtp3N1AxqaEqFjECMyzqb89p7myWJk7VqhZuAVYaCFWArPF3xkJQoOkJv&#10;m2SWpjdJB1haBKmcI+/dEOS7iF9VSvqvVeWUZ03OqTcfT4xnEc5ktxXZAYWttby0If6hi1ZoQ49e&#10;oe6EF+yI+hVUqyWCg8pPJLQJVJWWKnIgNtP0LzaPtbAqcqHhOHsdk/t/sPLL6RsyXZJ2i+V6s0hv&#10;1ivOjGhJqyfVe/YBejZfhTl11mWU/mipwPfkp5rI2dkHkD8cpSTPcoYCF7KL7jOUBCiOHmJFX2Eb&#10;pkX8GcGQMOerGOFRSc7lZp0u5hSSFJtulst1VCsR2Vht0fmPCloWjJwjiR3RxenB+dCNyMaU8JiD&#10;Rpf3umniBQ/FvkF2ErQY0/1supoFjlTyIq0xIdlAKBvCwRNpBmYDR98XfRzhfBxTAeWZeCMM+0b/&#10;g4wa8BdnHe1azt3Po0DFWfPJkJhhMUcDR6MYDWEklebcczaYez8s8NGiPtSEPMhg4D3Nt9KRehBi&#10;6OLSLu1PpHfZ9bCgz+8x68+P3P0GAAD//wMAUEsDBBQABgAIAAAAIQBZ+Mku3gAAAAoBAAAPAAAA&#10;ZHJzL2Rvd25yZXYueG1sTI9BS8QwEIXvgv8hjODNTVvWda1NF1moIILgqqC3bDO2xWRSkmy3/ntn&#10;T3p6PObjzXvVZnZWTBji4ElBvshAILXeDNQpeHttrtYgYtJktPWECn4wwqY+P6t0afyRXnDapU5w&#10;CMVSK+hTGkspY9uj03HhRyS+ffngdGIbOmmCPnK4s7LIspV0eiD+0OsRtz2237uDU/DQrz7Ds9m+&#10;f6SluxkfJ/vUNFapy4v5/g5Ewjn9wXCqz9Wh5k57fyAThWW/zHNGFRQF6wnI1sUtiL2Ca1ZZV/L/&#10;hPoXAAD//wMAUEsBAi0AFAAGAAgAAAAhALaDOJL+AAAA4QEAABMAAAAAAAAAAAAAAAAAAAAAAFtD&#10;b250ZW50X1R5cGVzXS54bWxQSwECLQAUAAYACAAAACEAOP0h/9YAAACUAQAACwAAAAAAAAAAAAAA&#10;AAAvAQAAX3JlbHMvLnJlbHNQSwECLQAUAAYACAAAACEAm7zdm/wBAADZAwAADgAAAAAAAAAAAAAA&#10;AAAuAgAAZHJzL2Uyb0RvYy54bWxQSwECLQAUAAYACAAAACEAWfjJLt4AAAAKAQAADwAAAAAAAAAA&#10;AAAAAABWBAAAZHJzL2Rvd25yZXYueG1sUEsFBgAAAAAEAAQA8wAAAGEFAAAAAA==&#10;" fillcolor="#1c2172" stroked="f">
                <v:path arrowok="t"/>
                <v:textbox inset="0,0,0,0">
                  <w:txbxContent>
                    <w:p w14:paraId="010080F8" w14:textId="77777777" w:rsidR="00DE5987" w:rsidRPr="00321F2F" w:rsidRDefault="00FC4AD3">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v:textbox>
                <w10:wrap type="topAndBottom" anchorx="page"/>
              </v:shape>
            </w:pict>
          </mc:Fallback>
        </mc:AlternateContent>
      </w:r>
    </w:p>
    <w:p w14:paraId="56ED1D7A" w14:textId="77777777" w:rsidR="002E550E" w:rsidRPr="002E550E" w:rsidRDefault="002E550E" w:rsidP="002E550E">
      <w:pPr>
        <w:pStyle w:val="NormalWeb"/>
        <w:numPr>
          <w:ilvl w:val="0"/>
          <w:numId w:val="9"/>
        </w:numPr>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Toofferacademicprogramsofhighdistinctioncapableofproducingexcellentleaning outcomes effective in developing and innovating high level products and services. </w:t>
      </w:r>
    </w:p>
    <w:p w14:paraId="066A90EA" w14:textId="79A4E0A2" w:rsidR="002E550E" w:rsidRPr="002E550E" w:rsidRDefault="002E550E" w:rsidP="002E550E">
      <w:pPr>
        <w:pStyle w:val="NormalWeb"/>
        <w:numPr>
          <w:ilvl w:val="0"/>
          <w:numId w:val="9"/>
        </w:numPr>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Tocontributetoachievingqualityanddistinctionandcreatingacultureofcreativityin the art and science of management. </w:t>
      </w:r>
    </w:p>
    <w:p w14:paraId="63D668B4" w14:textId="3790A48C" w:rsidR="002E550E" w:rsidRPr="002E550E" w:rsidRDefault="002E550E" w:rsidP="002E550E">
      <w:pPr>
        <w:pStyle w:val="NormalWeb"/>
        <w:numPr>
          <w:ilvl w:val="0"/>
          <w:numId w:val="9"/>
        </w:numPr>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To offer to students quality skills and knowledge products through utilization of up-to- date learning training methods. </w:t>
      </w:r>
    </w:p>
    <w:p w14:paraId="5B3BEE98" w14:textId="7F053150" w:rsidR="002E550E" w:rsidRPr="002E550E" w:rsidRDefault="002E550E" w:rsidP="002E550E">
      <w:pPr>
        <w:pStyle w:val="NormalWeb"/>
        <w:numPr>
          <w:ilvl w:val="0"/>
          <w:numId w:val="9"/>
        </w:numPr>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To offer and develop administrative abilities and professional leadership in learners, enabling them to play a leading role in the public and private sectors. </w:t>
      </w:r>
    </w:p>
    <w:p w14:paraId="253D14D0" w14:textId="77777777" w:rsidR="002E550E" w:rsidRPr="002E550E" w:rsidRDefault="002E550E" w:rsidP="002E550E">
      <w:pPr>
        <w:pStyle w:val="NormalWeb"/>
        <w:numPr>
          <w:ilvl w:val="0"/>
          <w:numId w:val="9"/>
        </w:numPr>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Toapplyqualityassurancestandardsrecognizedlocallyandinternationally. </w:t>
      </w:r>
    </w:p>
    <w:p w14:paraId="05461917" w14:textId="77777777" w:rsidR="002E550E" w:rsidRPr="002E550E" w:rsidRDefault="002E550E" w:rsidP="002E550E">
      <w:pPr>
        <w:pStyle w:val="NormalWeb"/>
        <w:numPr>
          <w:ilvl w:val="0"/>
          <w:numId w:val="9"/>
        </w:numPr>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To graduate administrators and business leaders who can satisfy the need of local, regional and international job market standards. </w:t>
      </w:r>
    </w:p>
    <w:p w14:paraId="1CCE00D0" w14:textId="5F746128" w:rsidR="002E550E" w:rsidRPr="002E550E" w:rsidRDefault="002E550E" w:rsidP="002E550E">
      <w:pPr>
        <w:pStyle w:val="NormalWeb"/>
        <w:numPr>
          <w:ilvl w:val="0"/>
          <w:numId w:val="9"/>
        </w:numPr>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 To develop in learners the skills of creative thinking though synthesis and analysis and to reinforce the value of team work and the ability of reaching collective decision. </w:t>
      </w:r>
    </w:p>
    <w:p w14:paraId="07110435" w14:textId="77777777" w:rsidR="00DE5987" w:rsidRPr="002E550E" w:rsidRDefault="00DE5987">
      <w:pPr>
        <w:pStyle w:val="BodyText"/>
        <w:spacing w:before="7"/>
        <w:rPr>
          <w:rFonts w:ascii="Frutiger LT Arabic 45 Light" w:hAnsi="Frutiger LT Arabic 45 Light" w:cs="Frutiger LT Arabic 45 Light"/>
          <w:sz w:val="20"/>
          <w:szCs w:val="20"/>
        </w:rPr>
      </w:pPr>
    </w:p>
    <w:p w14:paraId="6657BF9D" w14:textId="01BC11AA" w:rsidR="00DE5987" w:rsidRDefault="00186097" w:rsidP="002E550E">
      <w:pPr>
        <w:pStyle w:val="BodyText"/>
        <w:spacing w:before="9"/>
        <w:rPr>
          <w:rFonts w:ascii="Frutiger LT Arabic 45 Light" w:hAnsi="Frutiger LT Arabic 45 Light" w:cs="Frutiger LT Arabic 45 Light"/>
          <w:sz w:val="14"/>
          <w:szCs w:val="20"/>
        </w:rPr>
      </w:pPr>
      <w:r>
        <w:rPr>
          <w:rFonts w:ascii="Frutiger LT Arabic 45 Light" w:hAnsi="Frutiger LT Arabic 45 Light" w:cs="Frutiger LT Arabic 45 Light"/>
          <w:noProof/>
          <w:sz w:val="20"/>
          <w:szCs w:val="20"/>
        </w:rPr>
        <w:lastRenderedPageBreak/>
        <mc:AlternateContent>
          <mc:Choice Requires="wps">
            <w:drawing>
              <wp:anchor distT="0" distB="0" distL="0" distR="0" simplePos="0" relativeHeight="251658244" behindDoc="1" locked="0" layoutInCell="1" allowOverlap="1" wp14:anchorId="69A0521F" wp14:editId="467B4F18">
                <wp:simplePos x="0" y="0"/>
                <wp:positionH relativeFrom="page">
                  <wp:posOffset>895985</wp:posOffset>
                </wp:positionH>
                <wp:positionV relativeFrom="paragraph">
                  <wp:posOffset>145415</wp:posOffset>
                </wp:positionV>
                <wp:extent cx="5980430" cy="198120"/>
                <wp:effectExtent l="0" t="0" r="1270" b="5080"/>
                <wp:wrapTopAndBottom/>
                <wp:docPr id="20926026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8058B" w14:textId="77777777" w:rsidR="00DE5987" w:rsidRPr="00321F2F" w:rsidRDefault="00FC4AD3">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0521F" id="Text Box 36" o:spid="_x0000_s1030" type="#_x0000_t202" style="position:absolute;margin-left:70.55pt;margin-top:11.45pt;width:470.9pt;height:15.6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tN/AEAANkDAAAOAAAAZHJzL2Uyb0RvYy54bWysU9tu2zAMfR+wfxD0vvjSLkuMOMWWosOA&#10;7gK0+wBZlmNhtqhRSuzs60fJcdaub8NeBIqXIx4eanMz9h07KnQaTMmzRcqZMhJqbfYl//5492bF&#10;mfPC1KIDo0p+Uo7fbF+/2gy2UDm00NUKGYEYVwy25K33tkgSJ1vVC7cAqwwFG8BeeLriPqlRDITe&#10;d0mepstkAKwtglTOkfd2CvJtxG8aJf3XpnHKs67k1JuPJ8azCmey3Yhij8K2Wp7bEP/QRS+0oUcv&#10;ULfCC3ZA/QKq1xLBQeMXEvoEmkZLFTkQmyz9i81DK6yKXGg4zl7G5P4frPxy/IZM1yXP03W+TPPl&#10;mhQzoietHtXo2QcY2dUyzGmwrqD0B0sFfiQ/6R05O3sP8oejlORJzlTgQnY1fIaaAMXBQ6wYG+zD&#10;tIg/IxgS5nQRIzwqyfl2vUqvrygkKZatV1ke1UpEMVdbdP6jgp4Fo+RIYkd0cbx3PnQjijklPOag&#10;0/Wd7rp4wX2165AdBS1Gtsuzd3ngSCXP0joTkg2EsikcPJFmYDZx9GM1xhFez2OqoD4Rb4Rp3+h/&#10;kNEC/uJsoF0ruft5EKg46z4ZEjMs5mzgbFSzIYyk0pJ7ziZz56cFPljU+5aQJxkMvKf5NjpSD0JM&#10;XZzbpf2J9M67Hhb06T1m/fmR298AAAD//wMAUEsDBBQABgAIAAAAIQB31e1/3gAAAAoBAAAPAAAA&#10;ZHJzL2Rvd25yZXYueG1sTI/BSsQwEIbvgu8QRvDmpi11XWvTRRYqiCC4Kugt24xNMZmUJNutb296&#10;0tv8zMc/39Tb2Ro2oQ+DIwH5KgOG1Dk1UC/g7bW92gALUZKSxhEK+MEA2+b8rJaVcid6wWkfe5ZK&#10;KFRSgI5xrDgPnUYrw8qNSGn35byVMUXfc+XlKZVbw4ssW3MrB0oXtBxxp7H73h+tgAe9/vTPavf+&#10;EUt7Mz5O5qltjRCXF/P9HbCIc/yDYdFP6tAkp4M7kgrMpFzmeUIFFMUtsAXINst0EHBd5sCbmv9/&#10;ofkFAAD//wMAUEsBAi0AFAAGAAgAAAAhALaDOJL+AAAA4QEAABMAAAAAAAAAAAAAAAAAAAAAAFtD&#10;b250ZW50X1R5cGVzXS54bWxQSwECLQAUAAYACAAAACEAOP0h/9YAAACUAQAACwAAAAAAAAAAAAAA&#10;AAAvAQAAX3JlbHMvLnJlbHNQSwECLQAUAAYACAAAACEAtiELTfwBAADZAwAADgAAAAAAAAAAAAAA&#10;AAAuAgAAZHJzL2Uyb0RvYy54bWxQSwECLQAUAAYACAAAACEAd9Xtf94AAAAKAQAADwAAAAAAAAAA&#10;AAAAAABWBAAAZHJzL2Rvd25yZXYueG1sUEsFBgAAAAAEAAQA8wAAAGEFAAAAAA==&#10;" fillcolor="#1c2172" stroked="f">
                <v:path arrowok="t"/>
                <v:textbox inset="0,0,0,0">
                  <w:txbxContent>
                    <w:p w14:paraId="0A18058B" w14:textId="77777777" w:rsidR="00DE5987" w:rsidRPr="00321F2F" w:rsidRDefault="00FC4AD3">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1A351F4F" w14:textId="1E8E99AF" w:rsidR="009C2836" w:rsidRPr="00BE3DC0" w:rsidRDefault="009C2836" w:rsidP="009C2836">
      <w:pPr>
        <w:pStyle w:val="NormalWeb"/>
      </w:pPr>
      <w:r w:rsidRPr="00BE3DC0">
        <w:rPr>
          <w:rFonts w:asciiTheme="majorBidi" w:hAnsiTheme="majorBidi" w:cstheme="majorBidi"/>
          <w:color w:val="244061" w:themeColor="accent1" w:themeShade="80"/>
        </w:rPr>
        <w:t xml:space="preserve">The Master of Business Administration (MBA) (Executive) Program contains </w:t>
      </w:r>
      <w:r w:rsidR="00E0493F">
        <w:rPr>
          <w:rFonts w:asciiTheme="majorBidi" w:hAnsiTheme="majorBidi" w:cstheme="majorBidi"/>
          <w:color w:val="244061" w:themeColor="accent1" w:themeShade="80"/>
        </w:rPr>
        <w:t>11</w:t>
      </w:r>
      <w:r w:rsidRPr="00BE3DC0">
        <w:rPr>
          <w:rFonts w:asciiTheme="majorBidi" w:hAnsiTheme="majorBidi" w:cstheme="majorBidi"/>
          <w:color w:val="244061" w:themeColor="accent1" w:themeShade="80"/>
        </w:rPr>
        <w:t xml:space="preserve"> courses, distributed over </w:t>
      </w:r>
      <w:r>
        <w:rPr>
          <w:rFonts w:asciiTheme="majorBidi" w:hAnsiTheme="majorBidi" w:cstheme="majorBidi"/>
          <w:color w:val="244061" w:themeColor="accent1" w:themeShade="80"/>
        </w:rPr>
        <w:t>2 years</w:t>
      </w:r>
      <w:r w:rsidRPr="00BE3DC0">
        <w:rPr>
          <w:rFonts w:asciiTheme="majorBidi" w:hAnsiTheme="majorBidi" w:cstheme="majorBidi"/>
          <w:color w:val="244061" w:themeColor="accent1" w:themeShade="80"/>
        </w:rPr>
        <w:t>. The program is only offered in English.</w:t>
      </w:r>
    </w:p>
    <w:p w14:paraId="03E7635C" w14:textId="77777777" w:rsidR="002E550E" w:rsidRPr="00321F2F" w:rsidRDefault="002E550E" w:rsidP="002E550E">
      <w:pPr>
        <w:pStyle w:val="BodyText"/>
        <w:spacing w:before="9"/>
        <w:rPr>
          <w:rFonts w:ascii="Frutiger LT Arabic 45 Light" w:hAnsi="Frutiger LT Arabic 45 Light" w:cs="Frutiger LT Arabic 45 Light"/>
          <w:sz w:val="16"/>
          <w:szCs w:val="20"/>
        </w:rPr>
      </w:pPr>
    </w:p>
    <w:p w14:paraId="4F5ED1A9" w14:textId="77777777" w:rsidR="00DE5987" w:rsidRPr="00321F2F" w:rsidRDefault="00DE5987">
      <w:pPr>
        <w:pStyle w:val="BodyText"/>
        <w:rPr>
          <w:rFonts w:ascii="Frutiger LT Arabic 45 Light" w:hAnsi="Frutiger LT Arabic 45 Light" w:cs="Frutiger LT Arabic 45 Light"/>
          <w:sz w:val="22"/>
          <w:szCs w:val="20"/>
        </w:rPr>
      </w:pPr>
    </w:p>
    <w:p w14:paraId="039E2241" w14:textId="77777777" w:rsidR="00DE5987"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039631C6" wp14:editId="34003B8B">
                <wp:extent cx="5980430" cy="204470"/>
                <wp:effectExtent l="0" t="0" r="1270" b="11430"/>
                <wp:docPr id="729611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48502311" name="Rectangle 3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343085" name="Rectangle 34"/>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888302" name="Text Box 33"/>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08C30" w14:textId="77777777" w:rsidR="00DE5987" w:rsidRPr="00321F2F" w:rsidRDefault="00FC4AD3">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wps:txbx>
                        <wps:bodyPr rot="0" vert="horz" wrap="square" lIns="0" tIns="0" rIns="0" bIns="0" anchor="t" anchorCtr="0" upright="1">
                          <a:noAutofit/>
                        </wps:bodyPr>
                      </wps:wsp>
                    </wpg:wgp>
                  </a:graphicData>
                </a:graphic>
              </wp:inline>
            </w:drawing>
          </mc:Choice>
          <mc:Fallback>
            <w:pict>
              <v:group w14:anchorId="039631C6" id="Group 32" o:spid="_x0000_s1031"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YU0QIAAHcJAAAOAAAAZHJzL2Uyb0RvYy54bWzsVttu3CAQfa/Uf0C8Nza+7MWKN2qTJqqU&#10;tlGTfgCL8UW1wQV27eTrO+Bd72bTSmkufaofLGBgmDnnMHB80jc1WnOlKylSTI58jLhgMqtEkeLv&#10;N+fvZhhpQ0VGayl4im+5xieLt2+OuzbhgSxlnXGFwInQSdemuDSmTTxPs5I3VB/Jlgsw5lI11EBX&#10;FV6maAfem9oLfH/idVJlrZKMaw2jZ4MRL5z/POfMfM1zzQ2qUwyxGfdX7r+0f29xTJNC0bas2CYM&#10;+oQoGloJ2HR0dUYNRStVPXDVVExJLXNzxGTjyTyvGHc5QDbEP8jmQslV63Ipkq5oR5gA2gOcnuyW&#10;fVlfKVRlKZ4G8wkhZDLFSNAGqHK7ozCwGHVtkcDUC9Vet1dqSBSal5L90GD2Du22XwyT0bL7LDPw&#10;R1dGOoz6XDXWBWSPekfF7UgF7w1iMBjPZ34UAmMMbIEfRdMNV6wEQh8sY+XHzcJ5REBydlUYuNA9&#10;mgwbuiA3QdmMQHB6h6l+HqbXJW25o0pboDaYknk0i/0gJGQL6jdQJBVFzVEYD8C6+VtU9T6kexYb&#10;rQbknwbmDhPiUBwhoUmrtLngskG2kWIF4TmO6PpSG8vsboqlTMu6ys6runYdVSxPa4XW1B4u99mU&#10;YMm9abWwk4W0ywazHQE2hpQGKpYyu4X0lBxOKFQUaJRS3WHUwelMsf65oopjVH8SQNWcRJE9zq4T&#10;xdMAOmrfsty3UMHAVYoNRkPz1AwlYNWqqihhJ+KSFvI9aDSvXOI2viGqTbCgln8mm3gSgvpn8W9k&#10;E72ebObWNU22Z3Anm5DcP0o7UTxbN+Q0INOt9/+6eeTN8IdyE0fxbDYL/WCrmxvL5QfZozA8kA0y&#10;PYxvlf9Cdef1BDSWD5o8qp6Yftm7a22ssn9ZYcbqMlYWaAxVBRovWFHctQS3uyucm5eIfT7s910F&#10;2r2XFr8AAAD//wMAUEsDBBQABgAIAAAAIQAugRQT3AAAAAQBAAAPAAAAZHJzL2Rvd25yZXYueG1s&#10;TI9BS8NAEIXvgv9hGcGb3SRVsTGbUop6KoKtIL1Nk2kSmp0N2W2S/ntHL3p5MLzhve9ly8m2aqDe&#10;N44NxLMIFHHhyoYrA5+717snUD4gl9g6JgMX8rDMr68yTEs38gcN21ApCWGfooE6hC7V2hc1WfQz&#10;1xGLd3S9xSBnX+myx1HCbauTKHrUFhuWhho7WtdUnLZna+BtxHE1j1+Gzem4vux3D+9fm5iMub2Z&#10;Vs+gAk3h7xl+8AUdcmE6uDOXXrUGZEj4VfEW97HMOBiYJwnoPNP/4fNvAAAA//8DAFBLAQItABQA&#10;BgAIAAAAIQC2gziS/gAAAOEBAAATAAAAAAAAAAAAAAAAAAAAAABbQ29udGVudF9UeXBlc10ueG1s&#10;UEsBAi0AFAAGAAgAAAAhADj9If/WAAAAlAEAAAsAAAAAAAAAAAAAAAAALwEAAF9yZWxzLy5yZWxz&#10;UEsBAi0AFAAGAAgAAAAhAGl09hTRAgAAdwkAAA4AAAAAAAAAAAAAAAAALgIAAGRycy9lMm9Eb2Mu&#10;eG1sUEsBAi0AFAAGAAgAAAAhAC6BFBPcAAAABAEAAA8AAAAAAAAAAAAAAAAAKwUAAGRycy9kb3du&#10;cmV2LnhtbFBLBQYAAAAABAAEAPMAAAA0BgAAAAA=&#10;">
                <v:rect id="Rectangle 35" o:spid="_x0000_s1032"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bmxwAAAOMAAAAPAAAAZHJzL2Rvd25yZXYueG1sRE9La8JA&#10;EL4X+h+WKfSmm9hWNLqKFFo82IMPPI/ZMUmTnQ27WxP/vSsIPc73nvmyN424kPOVZQXpMAFBnFtd&#10;caHgsP8aTED4gKyxsUwKruRhuXh+mmOmbcdbuuxCIWII+wwVlCG0mZQ+L8mgH9qWOHJn6wyGeLpC&#10;aoddDDeNHCXJWBqsODaU2NJnSXm9+zMK6rPkrl6vNt3p+6T978/R1blR6vWlX81ABOrDv/jhXus4&#10;f/o++UhGb2kK958iAHJxAwAA//8DAFBLAQItABQABgAIAAAAIQDb4fbL7gAAAIUBAAATAAAAAAAA&#10;AAAAAAAAAAAAAABbQ29udGVudF9UeXBlc10ueG1sUEsBAi0AFAAGAAgAAAAhAFr0LFu/AAAAFQEA&#10;AAsAAAAAAAAAAAAAAAAAHwEAAF9yZWxzLy5yZWxzUEsBAi0AFAAGAAgAAAAhAGCpFubHAAAA4wAA&#10;AA8AAAAAAAAAAAAAAAAABwIAAGRycy9kb3ducmV2LnhtbFBLBQYAAAAAAwADALcAAAD7AgAAAAA=&#10;" fillcolor="black" stroked="f">
                  <v:path arrowok="t"/>
                </v:rect>
                <v:rect id="Rectangle 34" o:spid="_x0000_s1033"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T6yQAAAOMAAAAPAAAAZHJzL2Rvd25yZXYueG1sRE9fS8Mw&#10;EH8X9h3CDXxz6bZ21LpsjImgbCCde9C3ozmbsuZSmrjWb28Ewcf7/b/1drStuFLvG8cK5rMEBHHl&#10;dMO1gvPb010Owgdkja1jUvBNHrabyc0aC+0GLul6CrWIIewLVGBC6AopfWXIop+5jjhyn663GOLZ&#10;11L3OMRw28pFkqykxYZjg8GO9oaqy+nLKnh8PZsy/Xjfz8vxeBgu6Qsd8kyp2+m4ewARaAz/4j/3&#10;s47z77PVMl0meQa/P0UA5OYHAAD//wMAUEsBAi0AFAAGAAgAAAAhANvh9svuAAAAhQEAABMAAAAA&#10;AAAAAAAAAAAAAAAAAFtDb250ZW50X1R5cGVzXS54bWxQSwECLQAUAAYACAAAACEAWvQsW78AAAAV&#10;AQAACwAAAAAAAAAAAAAAAAAfAQAAX3JlbHMvLnJlbHNQSwECLQAUAAYACAAAACEAUrXE+skAAADj&#10;AAAADwAAAAAAAAAAAAAAAAAHAgAAZHJzL2Rvd25yZXYueG1sUEsFBgAAAAADAAMAtwAAAP0CAAAA&#10;AA==&#10;" fillcolor="#1c2172" stroked="f">
                  <v:path arrowok="t"/>
                </v:rect>
                <v:shape id="Text Box 33" o:spid="_x0000_s1034"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DyxwAAAOMAAAAPAAAAZHJzL2Rvd25yZXYueG1sRE9fS8Mw&#10;EH8X/A7hBr65dNVqqcuGTIbC8GFTwcejOZticylJ7LJvbwaCj/f7f8t1soOYyIfesYLFvABB3Drd&#10;c6fg/W17XYMIEVnj4JgUnCjAenV5scRGuyPvaTrETuQQDg0qMDGOjZShNWQxzN1InLkv5y3GfPpO&#10;ao/HHG4HWRbFnbTYc24wONLGUPt9+LEKPjbjdpc+Db5OlX5+Ku/3J98mpa5m6fEBRKQU/8V/7hed&#10;51e3VV3XN0UJ558yAHL1CwAA//8DAFBLAQItABQABgAIAAAAIQDb4fbL7gAAAIUBAAATAAAAAAAA&#10;AAAAAAAAAAAAAABbQ29udGVudF9UeXBlc10ueG1sUEsBAi0AFAAGAAgAAAAhAFr0LFu/AAAAFQEA&#10;AAsAAAAAAAAAAAAAAAAAHwEAAF9yZWxzLy5yZWxzUEsBAi0AFAAGAAgAAAAhAJtPkPLHAAAA4wAA&#10;AA8AAAAAAAAAAAAAAAAABwIAAGRycy9kb3ducmV2LnhtbFBLBQYAAAAAAwADALcAAAD7AgAAAAA=&#10;" filled="f" stroked="f">
                  <v:path arrowok="t"/>
                  <v:textbox inset="0,0,0,0">
                    <w:txbxContent>
                      <w:p w14:paraId="56908C30" w14:textId="77777777" w:rsidR="00DE5987" w:rsidRPr="00321F2F" w:rsidRDefault="00FC4AD3">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v:textbox>
                </v:shape>
                <w10:anchorlock/>
              </v:group>
            </w:pict>
          </mc:Fallback>
        </mc:AlternateContent>
      </w:r>
    </w:p>
    <w:p w14:paraId="6494D3A1" w14:textId="77777777" w:rsidR="00321F2F" w:rsidRPr="00321F2F" w:rsidRDefault="00321F2F">
      <w:pPr>
        <w:pStyle w:val="BodyText"/>
        <w:ind w:left="111"/>
        <w:rPr>
          <w:rFonts w:ascii="Frutiger LT Arabic 45 Light" w:hAnsi="Frutiger LT Arabic 45 Light" w:cs="Frutiger LT Arabic 45 Light"/>
          <w:sz w:val="20"/>
          <w:szCs w:val="20"/>
        </w:rPr>
      </w:pPr>
    </w:p>
    <w:p w14:paraId="3B7704E0" w14:textId="1B5857C9" w:rsidR="002E550E" w:rsidRPr="00CD2218" w:rsidRDefault="002E550E"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Demonstrate knowledge of management to organizational challenges in the global market. </w:t>
      </w:r>
    </w:p>
    <w:p w14:paraId="6002E967" w14:textId="2B31602C" w:rsidR="002E550E" w:rsidRPr="00CD2218" w:rsidRDefault="002E550E"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Select and implement appropriate leadership theories to organizational challenges to increase organizational effectiveness. </w:t>
      </w:r>
    </w:p>
    <w:p w14:paraId="3C87B449" w14:textId="709DA48C" w:rsidR="00321F2F" w:rsidRPr="00CD2218" w:rsidRDefault="002E550E"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Describe the role of technology audits, implications, and impact on organizations today and into the future. </w:t>
      </w:r>
    </w:p>
    <w:p w14:paraId="6A530C29" w14:textId="6924644A" w:rsidR="002E550E" w:rsidRPr="00CD2218" w:rsidRDefault="002E550E"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Demonstrate the application of effective written communication and research skills. </w:t>
      </w:r>
    </w:p>
    <w:p w14:paraId="0F06636E" w14:textId="4354144E" w:rsidR="002E550E" w:rsidRPr="00CD2218" w:rsidRDefault="002E550E"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 Select appropriate management theories through leadership to develop effective human resource strategies to increase organizational effectiveness. </w:t>
      </w:r>
    </w:p>
    <w:p w14:paraId="032120F9" w14:textId="4A4ECEBE" w:rsidR="002E550E" w:rsidRPr="00CD2218" w:rsidRDefault="002E550E"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Develop critical thinking, accounting skills and financial management for effective analysis in decision-making. </w:t>
      </w:r>
    </w:p>
    <w:p w14:paraId="28FA91CD" w14:textId="436915E4" w:rsidR="002E550E" w:rsidRPr="00CD2218" w:rsidRDefault="002E550E"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Explain core economic theories that support management decision-making. </w:t>
      </w:r>
    </w:p>
    <w:p w14:paraId="22287165" w14:textId="77777777" w:rsidR="00BE3DC0" w:rsidRPr="00CD2218" w:rsidRDefault="00BE3DC0"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Design and implement a culture of innovation that uses strategies, new approaches, theoretical frameworks, and technologies to drive the economic performance of organization. </w:t>
      </w:r>
    </w:p>
    <w:p w14:paraId="5E6CA8B5" w14:textId="3CFF0B4C" w:rsidR="00DE5987" w:rsidRPr="00CD2218" w:rsidRDefault="00BE3DC0" w:rsidP="00505B9D">
      <w:pPr>
        <w:pStyle w:val="NormalWeb"/>
        <w:numPr>
          <w:ilvl w:val="0"/>
          <w:numId w:val="17"/>
        </w:numPr>
        <w:jc w:val="both"/>
        <w:rPr>
          <w:rFonts w:asciiTheme="majorBidi" w:hAnsiTheme="majorBidi" w:cstheme="majorBidi"/>
          <w:color w:val="244061" w:themeColor="accent1" w:themeShade="80"/>
          <w:sz w:val="28"/>
          <w:szCs w:val="28"/>
        </w:rPr>
      </w:pPr>
      <w:r w:rsidRPr="00CD2218">
        <w:rPr>
          <w:rFonts w:asciiTheme="majorBidi" w:hAnsiTheme="majorBidi" w:cstheme="majorBidi"/>
          <w:color w:val="244061" w:themeColor="accent1" w:themeShade="80"/>
          <w:sz w:val="28"/>
          <w:szCs w:val="28"/>
        </w:rPr>
        <w:t xml:space="preserve">Select appropriate ethical behaviors and best practices for strategic planning, design and organizational sustainability. </w:t>
      </w:r>
    </w:p>
    <w:p w14:paraId="4FC72461" w14:textId="77777777" w:rsidR="002E550E" w:rsidRDefault="00FC4AD3" w:rsidP="002E550E">
      <w:pPr>
        <w:pStyle w:val="Heading1"/>
        <w:tabs>
          <w:tab w:val="left" w:pos="1445"/>
          <w:tab w:val="left" w:pos="9528"/>
        </w:tabs>
        <w:spacing w:before="206"/>
        <w:jc w:val="left"/>
        <w:rPr>
          <w:rFonts w:ascii="Frutiger LT Arabic 45 Light" w:hAnsi="Frutiger LT Arabic 45 Light" w:cs="Frutiger LT Arabic 45 Light"/>
          <w:color w:val="FFFFFF"/>
          <w:spacing w:val="12"/>
          <w:sz w:val="22"/>
          <w:szCs w:val="22"/>
          <w:shd w:val="clear" w:color="auto" w:fill="1C2172"/>
        </w:rPr>
      </w:pP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Career</w:t>
      </w:r>
      <w:r w:rsidRPr="00321F2F">
        <w:rPr>
          <w:rFonts w:ascii="Frutiger LT Arabic 45 Light" w:hAnsi="Frutiger LT Arabic 45 Light" w:cs="Frutiger LT Arabic 45 Light"/>
          <w:color w:val="FFFFFF"/>
          <w:spacing w:val="31"/>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Opportunities</w:t>
      </w:r>
      <w:r w:rsidRPr="00321F2F">
        <w:rPr>
          <w:rFonts w:ascii="Frutiger LT Arabic 45 Light" w:hAnsi="Frutiger LT Arabic 45 Light" w:cs="Frutiger LT Arabic 45 Light"/>
          <w:color w:val="FFFFFF"/>
          <w:spacing w:val="33"/>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for</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Graduates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z w:val="22"/>
          <w:szCs w:val="22"/>
          <w:shd w:val="clear" w:color="auto" w:fill="1C2172"/>
        </w:rPr>
        <w:t>of</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the</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12"/>
          <w:sz w:val="22"/>
          <w:szCs w:val="22"/>
          <w:shd w:val="clear" w:color="auto" w:fill="1C2172"/>
        </w:rPr>
        <w:tab/>
      </w:r>
    </w:p>
    <w:p w14:paraId="1C06B14C" w14:textId="07BD7FBE" w:rsidR="002E550E" w:rsidRPr="002E550E" w:rsidRDefault="002E550E" w:rsidP="00505B9D">
      <w:pPr>
        <w:pStyle w:val="NormalWeb"/>
        <w:numPr>
          <w:ilvl w:val="0"/>
          <w:numId w:val="12"/>
        </w:numPr>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CEO </w:t>
      </w:r>
    </w:p>
    <w:p w14:paraId="6F874E1E" w14:textId="4B25B411" w:rsidR="002E550E" w:rsidRPr="002E550E" w:rsidRDefault="002E550E" w:rsidP="00505B9D">
      <w:pPr>
        <w:pStyle w:val="NormalWeb"/>
        <w:numPr>
          <w:ilvl w:val="0"/>
          <w:numId w:val="12"/>
        </w:numPr>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General Manager </w:t>
      </w:r>
    </w:p>
    <w:p w14:paraId="34CCC78A" w14:textId="52496845" w:rsidR="002E550E" w:rsidRPr="002E550E" w:rsidRDefault="002E550E" w:rsidP="00505B9D">
      <w:pPr>
        <w:pStyle w:val="NormalWeb"/>
        <w:numPr>
          <w:ilvl w:val="0"/>
          <w:numId w:val="12"/>
        </w:numPr>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Financial Management </w:t>
      </w:r>
    </w:p>
    <w:p w14:paraId="2F0FCF87" w14:textId="493DACEB" w:rsidR="002E550E" w:rsidRPr="002E550E" w:rsidRDefault="002E550E" w:rsidP="00505B9D">
      <w:pPr>
        <w:pStyle w:val="NormalWeb"/>
        <w:numPr>
          <w:ilvl w:val="0"/>
          <w:numId w:val="12"/>
        </w:numPr>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 Project management. </w:t>
      </w:r>
    </w:p>
    <w:p w14:paraId="0C993215" w14:textId="5F4C970E" w:rsidR="002E550E" w:rsidRPr="002E550E" w:rsidRDefault="002E550E" w:rsidP="00505B9D">
      <w:pPr>
        <w:pStyle w:val="NormalWeb"/>
        <w:numPr>
          <w:ilvl w:val="0"/>
          <w:numId w:val="12"/>
        </w:numPr>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Operation management. </w:t>
      </w:r>
    </w:p>
    <w:p w14:paraId="6C230068" w14:textId="759D01B6" w:rsidR="002E550E" w:rsidRPr="002E550E" w:rsidRDefault="002E550E" w:rsidP="00505B9D">
      <w:pPr>
        <w:pStyle w:val="NormalWeb"/>
        <w:numPr>
          <w:ilvl w:val="0"/>
          <w:numId w:val="12"/>
        </w:numPr>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Management Analyst </w:t>
      </w:r>
    </w:p>
    <w:p w14:paraId="15D37924" w14:textId="70C5D920" w:rsidR="002E550E" w:rsidRPr="002E550E" w:rsidRDefault="002E550E" w:rsidP="00505B9D">
      <w:pPr>
        <w:pStyle w:val="NormalWeb"/>
        <w:numPr>
          <w:ilvl w:val="0"/>
          <w:numId w:val="12"/>
        </w:numPr>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 Service Managers/directors </w:t>
      </w:r>
    </w:p>
    <w:p w14:paraId="6CDB0802" w14:textId="42FB1763" w:rsidR="002E550E" w:rsidRPr="002E550E" w:rsidRDefault="002E550E" w:rsidP="00505B9D">
      <w:pPr>
        <w:pStyle w:val="NormalWeb"/>
        <w:numPr>
          <w:ilvl w:val="0"/>
          <w:numId w:val="12"/>
        </w:numPr>
        <w:jc w:val="both"/>
        <w:rPr>
          <w:rFonts w:asciiTheme="majorBidi" w:hAnsiTheme="majorBidi" w:cstheme="majorBidi"/>
          <w:color w:val="244061" w:themeColor="accent1" w:themeShade="80"/>
          <w:sz w:val="28"/>
          <w:szCs w:val="28"/>
        </w:rPr>
      </w:pPr>
      <w:r w:rsidRPr="002E550E">
        <w:rPr>
          <w:rFonts w:asciiTheme="majorBidi" w:hAnsiTheme="majorBidi" w:cstheme="majorBidi"/>
          <w:color w:val="244061" w:themeColor="accent1" w:themeShade="80"/>
          <w:sz w:val="28"/>
          <w:szCs w:val="28"/>
        </w:rPr>
        <w:t xml:space="preserve">Sales Managers/directors </w:t>
      </w:r>
    </w:p>
    <w:p w14:paraId="7BA38B0B" w14:textId="77777777" w:rsidR="002E550E" w:rsidRPr="00321F2F" w:rsidRDefault="002E550E">
      <w:pPr>
        <w:rPr>
          <w:rFonts w:ascii="Frutiger LT Arabic 45 Light" w:hAnsi="Frutiger LT Arabic 45 Light" w:cs="Frutiger LT Arabic 45 Light"/>
          <w:sz w:val="20"/>
          <w:szCs w:val="18"/>
        </w:rPr>
        <w:sectPr w:rsidR="002E550E" w:rsidRPr="00321F2F">
          <w:headerReference w:type="default" r:id="rId8"/>
          <w:footerReference w:type="default" r:id="rId9"/>
          <w:pgSz w:w="12240" w:h="15840"/>
          <w:pgMar w:top="1480" w:right="1300" w:bottom="1220" w:left="1300" w:header="204" w:footer="1021" w:gutter="0"/>
          <w:cols w:space="720"/>
        </w:sectPr>
      </w:pPr>
    </w:p>
    <w:p w14:paraId="4C1A0C79" w14:textId="77777777" w:rsidR="00DE5987" w:rsidRPr="00321F2F" w:rsidRDefault="00DE5987">
      <w:pPr>
        <w:pStyle w:val="BodyText"/>
        <w:rPr>
          <w:rFonts w:ascii="Frutiger LT Arabic 45 Light" w:hAnsi="Frutiger LT Arabic 45 Light" w:cs="Frutiger LT Arabic 45 Light"/>
          <w:sz w:val="16"/>
          <w:szCs w:val="20"/>
        </w:rPr>
      </w:pPr>
    </w:p>
    <w:p w14:paraId="1E5D51F4" w14:textId="77777777" w:rsidR="00DE5987" w:rsidRPr="00321F2F" w:rsidRDefault="00DE5987">
      <w:pPr>
        <w:pStyle w:val="BodyText"/>
        <w:rPr>
          <w:rFonts w:ascii="Frutiger LT Arabic 45 Light" w:hAnsi="Frutiger LT Arabic 45 Light" w:cs="Frutiger LT Arabic 45 Light"/>
          <w:sz w:val="22"/>
          <w:szCs w:val="20"/>
        </w:rPr>
      </w:pPr>
    </w:p>
    <w:p w14:paraId="7D1DC8DD" w14:textId="77777777" w:rsidR="00DE5987" w:rsidRPr="00321F2F"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07F90955" wp14:editId="77E7C071">
                <wp:extent cx="5980430" cy="204470"/>
                <wp:effectExtent l="0" t="0" r="1270" b="11430"/>
                <wp:docPr id="10974636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42451642"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543950"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812275"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D7758" w14:textId="77777777" w:rsidR="00DE5987" w:rsidRDefault="00FC4AD3">
                              <w:pPr>
                                <w:spacing w:before="2" w:line="310" w:lineRule="exact"/>
                                <w:ind w:left="20" w:right="33"/>
                                <w:jc w:val="center"/>
                                <w:rPr>
                                  <w:b/>
                                  <w:sz w:val="27"/>
                                </w:rPr>
                              </w:pPr>
                              <w:r>
                                <w:rPr>
                                  <w:b/>
                                  <w:color w:val="FFFFFF"/>
                                  <w:spacing w:val="12"/>
                                  <w:sz w:val="27"/>
                                </w:rPr>
                                <w:t>Vision</w:t>
                              </w:r>
                            </w:p>
                          </w:txbxContent>
                        </wps:txbx>
                        <wps:bodyPr rot="0" vert="horz" wrap="square" lIns="0" tIns="0" rIns="0" bIns="0" anchor="t" anchorCtr="0" upright="1">
                          <a:noAutofit/>
                        </wps:bodyPr>
                      </wps:wsp>
                    </wpg:wgp>
                  </a:graphicData>
                </a:graphic>
              </wp:inline>
            </w:drawing>
          </mc:Choice>
          <mc:Fallback>
            <w:pict>
              <v:group w14:anchorId="07F90955" id="Group 28" o:spid="_x0000_s1035"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yG2AIAAHYJAAAOAAAAZHJzL2Uyb0RvYy54bWzsVttu3CAQfa/Uf0C8N77uxVa8UZs0UaW0&#10;jZr0A1iML6oNLrBrp1/fAda7TtKHNN32qX6wgIFh5pzDwOnZ0DZoy6SqBc9wcOJjxDgVec3LDH+9&#10;u3yzxEhpwnPSCM4yfM8UPlu9fnXadykLRSWanEkETrhK+y7DldZd6nmKVqwl6kR0jIOxELIlGrqy&#10;9HJJevDeNl7o+3OvFzLvpKBMKRi9cEa8sv6LglH9uSgU06jJMMSm7V/a/9r8vdUpSUtJuqqmuzDI&#10;C6JoSc1h072rC6IJ2sj6iau2plIoUegTKlpPFEVNmc0Bsgn8R9lcSbHpbC5l2pfdHiaA9hFOL3ZL&#10;P21vJKpz4M5PFvE8mkfAGCctcGW3R+HSgNR3ZQpzr2R3291Ilyk0rwX9psDsPbabfukmo3X/UeTg&#10;j2y0sCANhWyNC0gfDZaL+z0XbNCIwuAsWfpxBJRRsIV+HC92ZNEKGH2yjFbvdwuTOIAMzKooDE3o&#10;HkndhjbIXVAmI1CcOoCq/gzU24p0zHKlDFAjqEkcxrNgHocjqF9AkoSXDUNR4IC180dU1RTSicVE&#10;qwD5l4F5wCSwKO4hIWknlb5iokWmkWEJ4VmOyPZaaYfeOMVQpkRT55d109iOLNfnjURbYk6X/XaA&#10;P5jWcDOZC7PMeTQjwIZLyVGxFvk9pCeFO6JQUqBRCfkDox6OZ4bV9w2RDKPmAweqkiCOzXm2nXi2&#10;CKEjp5b11EI4BVcZ1hi55rl2NWDTybqsYKfAJs3FW9BoUdvETXwuql2woJZ/JJtlvJjFUTKDpNxR&#10;nKjGEmhiA5UdWTWJYY+k4xE8qCYKHp6kI8omOA+Dxej9v2yeeTP8utrM/HAZhOFiNsrmzlD5Tgwo&#10;tNROVIP0AOOj7o9Udf6efvbFg6TPqiZ6WA/2VpuPNfY368u+tuzrCjRcTYHGEeuJvZTgcrf31O4h&#10;Yl4P076tP4fn0uonAAAA//8DAFBLAwQUAAYACAAAACEALoEUE9wAAAAEAQAADwAAAGRycy9kb3du&#10;cmV2LnhtbEyPQUvDQBCF74L/YRnBm90kVbExm1KKeiqCrSC9TZNpEpqdDdltkv57Ry96eTC84b3v&#10;ZcvJtmqg3jeODcSzCBRx4cqGKwOfu9e7J1A+IJfYOiYDF/KwzK+vMkxLN/IHDdtQKQlhn6KBOoQu&#10;1doXNVn0M9cRi3d0vcUgZ1/pssdRwm2rkyh61BYbloYaO1rXVJy2Z2vgbcRxNY9fhs3puL7sdw/v&#10;X5uYjLm9mVbPoAJN4e8ZfvAFHXJhOrgzl161BmRI+FXxFvexzDgYmCcJ6DzT/+HzbwAAAP//AwBQ&#10;SwECLQAUAAYACAAAACEAtoM4kv4AAADhAQAAEwAAAAAAAAAAAAAAAAAAAAAAW0NvbnRlbnRfVHlw&#10;ZXNdLnhtbFBLAQItABQABgAIAAAAIQA4/SH/1gAAAJQBAAALAAAAAAAAAAAAAAAAAC8BAABfcmVs&#10;cy8ucmVsc1BLAQItABQABgAIAAAAIQDjEGyG2AIAAHYJAAAOAAAAAAAAAAAAAAAAAC4CAABkcnMv&#10;ZTJvRG9jLnhtbFBLAQItABQABgAIAAAAIQAugRQT3AAAAAQBAAAPAAAAAAAAAAAAAAAAADIFAABk&#10;cnMvZG93bnJldi54bWxQSwUGAAAAAAQABADzAAAAOwYAAAAA&#10;">
                <v:rect id="Rectangle 31" o:spid="_x0000_s1036"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P2xwAAAOMAAAAPAAAAZHJzL2Rvd25yZXYueG1sRE/NasJA&#10;EL4LvsMyhd50Y0hFo6uI0OKhHqql5zE7Jmmys2F3a9K37woFj/P9z3o7mFbcyPnasoLZNAFBXFhd&#10;c6ng8/w6WYDwAVlja5kU/JKH7WY8WmOubc8fdDuFUsQQ9jkqqELocil9UZFBP7UdceSu1hkM8XSl&#10;1A77GG5amSbJXBqsOTZU2NG+oqI5/RgFzVVy3xx27/3l7aL99/HLNYVR6vlp2K1ABBrCQ/zvPug4&#10;f5ml2ctsnqVw/ykCIDd/AAAA//8DAFBLAQItABQABgAIAAAAIQDb4fbL7gAAAIUBAAATAAAAAAAA&#10;AAAAAAAAAAAAAABbQ29udGVudF9UeXBlc10ueG1sUEsBAi0AFAAGAAgAAAAhAFr0LFu/AAAAFQEA&#10;AAsAAAAAAAAAAAAAAAAAHwEAAF9yZWxzLy5yZWxzUEsBAi0AFAAGAAgAAAAhAE0fA/bHAAAA4wAA&#10;AA8AAAAAAAAAAAAAAAAABwIAAGRycy9kb3ducmV2LnhtbFBLBQYAAAAAAwADALcAAAD7AgAAAAA=&#10;" fillcolor="black" stroked="f">
                  <v:path arrowok="t"/>
                </v:rect>
                <v:rect id="Rectangle 30" o:spid="_x0000_s1037"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a/ywAAAOIAAAAPAAAAZHJzL2Rvd25yZXYueG1sRI/NSsNA&#10;FIX3gu8wXMGdnbQmNcZOS6kISguStou6u2SumdDMnZAZm/j2zqLg8nD++Bar0bbiQr1vHCuYThIQ&#10;xJXTDdcKjoe3hxyED8gaW8ek4Jc8rJa3NwsstBu4pMs+1CKOsC9QgQmhK6T0lSGLfuI64uh9u95i&#10;iLKvpe5xiOO2lbMkmUuLDccHgx1tDFXn/Y9V8Pp5NGX6ddpMy3G3Hc7pB23zTKn7u3H9AiLQGP7D&#10;1/a7VpCnT1n6+JxFiIgUcUAu/wAAAP//AwBQSwECLQAUAAYACAAAACEA2+H2y+4AAACFAQAAEwAA&#10;AAAAAAAAAAAAAAAAAAAAW0NvbnRlbnRfVHlwZXNdLnhtbFBLAQItABQABgAIAAAAIQBa9CxbvwAA&#10;ABUBAAALAAAAAAAAAAAAAAAAAB8BAABfcmVscy8ucmVsc1BLAQItABQABgAIAAAAIQDfSoa/ywAA&#10;AOIAAAAPAAAAAAAAAAAAAAAAAAcCAABkcnMvZG93bnJldi54bWxQSwUGAAAAAAMAAwC3AAAA/wIA&#10;AAAA&#10;" fillcolor="#1c2172" stroked="f">
                  <v:path arrowok="t"/>
                </v:rect>
                <v:shape id="Text Box 29" o:spid="_x0000_s1038"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PFyQAAAOIAAAAPAAAAZHJzL2Rvd25yZXYueG1sRI9BSwMx&#10;FITvgv8hPMGbzTawtmybFqkUBfHQquDxsXndLG5eliRu039vBMHjMDPfMOttdoOYKMTes4b5rAJB&#10;3HrTc6fh/W1/twQRE7LBwTNpuFCE7eb6ao2N8Wc+0HRMnSgQjg1qsCmNjZSxteQwzvxIXLyTDw5T&#10;kaGTJuC5wN0gVVXdS4c9lwWLI+0stV/Hb6fhYzfuX/KnxdepNk+PanG4hDZrfXuTH1YgEuX0H/5r&#10;PxsNdaWWc6UWNfxeKndAbn4AAAD//wMAUEsBAi0AFAAGAAgAAAAhANvh9svuAAAAhQEAABMAAAAA&#10;AAAAAAAAAAAAAAAAAFtDb250ZW50X1R5cGVzXS54bWxQSwECLQAUAAYACAAAACEAWvQsW78AAAAV&#10;AQAACwAAAAAAAAAAAAAAAAAfAQAAX3JlbHMvLnJlbHNQSwECLQAUAAYACAAAACEAZdOzxckAAADi&#10;AAAADwAAAAAAAAAAAAAAAAAHAgAAZHJzL2Rvd25yZXYueG1sUEsFBgAAAAADAAMAtwAAAP0CAAAA&#10;AA==&#10;" filled="f" stroked="f">
                  <v:path arrowok="t"/>
                  <v:textbox inset="0,0,0,0">
                    <w:txbxContent>
                      <w:p w14:paraId="116D7758" w14:textId="77777777" w:rsidR="00DE5987" w:rsidRDefault="00FC4AD3">
                        <w:pPr>
                          <w:spacing w:before="2" w:line="310" w:lineRule="exact"/>
                          <w:ind w:left="20" w:right="33"/>
                          <w:jc w:val="center"/>
                          <w:rPr>
                            <w:b/>
                            <w:sz w:val="27"/>
                          </w:rPr>
                        </w:pPr>
                        <w:r>
                          <w:rPr>
                            <w:b/>
                            <w:color w:val="FFFFFF"/>
                            <w:spacing w:val="12"/>
                            <w:sz w:val="27"/>
                          </w:rPr>
                          <w:t>Vision</w:t>
                        </w:r>
                      </w:p>
                    </w:txbxContent>
                  </v:textbox>
                </v:shape>
                <w10:anchorlock/>
              </v:group>
            </w:pict>
          </mc:Fallback>
        </mc:AlternateContent>
      </w:r>
    </w:p>
    <w:p w14:paraId="7AAFD492" w14:textId="77777777" w:rsidR="00DE5987" w:rsidRPr="00321F2F" w:rsidRDefault="00DE5987">
      <w:pPr>
        <w:pStyle w:val="BodyText"/>
        <w:rPr>
          <w:rFonts w:ascii="Frutiger LT Arabic 45 Light" w:hAnsi="Frutiger LT Arabic 45 Light" w:cs="Frutiger LT Arabic 45 Light"/>
          <w:sz w:val="5"/>
          <w:szCs w:val="20"/>
        </w:rPr>
      </w:pPr>
    </w:p>
    <w:p w14:paraId="210CEF1D" w14:textId="77777777" w:rsidR="003A2057" w:rsidRPr="00CE47C4" w:rsidRDefault="003A2057" w:rsidP="003A2057">
      <w:pPr>
        <w:pStyle w:val="NormalWeb"/>
        <w:spacing w:before="0" w:beforeAutospacing="0" w:after="300" w:afterAutospacing="0"/>
        <w:jc w:val="both"/>
        <w:rPr>
          <w:rFonts w:asciiTheme="majorBidi" w:hAnsiTheme="majorBidi" w:cstheme="majorBidi"/>
          <w:sz w:val="26"/>
          <w:szCs w:val="26"/>
        </w:rPr>
      </w:pPr>
      <w:r w:rsidRPr="00CE47C4">
        <w:rPr>
          <w:rFonts w:asciiTheme="majorBidi" w:hAnsiTheme="majorBidi" w:cstheme="majorBidi"/>
          <w:sz w:val="26"/>
          <w:szCs w:val="26"/>
        </w:rPr>
        <w:t>Lead the utilization of technology in education to contribute to national development.</w:t>
      </w:r>
    </w:p>
    <w:p w14:paraId="735D5168" w14:textId="77777777" w:rsidR="00321F2F" w:rsidRPr="003A2057" w:rsidRDefault="00321F2F">
      <w:pPr>
        <w:pStyle w:val="BodyText"/>
        <w:spacing w:before="6"/>
        <w:rPr>
          <w:rFonts w:ascii="Frutiger LT Arabic 45 Light" w:hAnsi="Frutiger LT Arabic 45 Light" w:cs="Frutiger LT Arabic 45 Light"/>
          <w:sz w:val="20"/>
          <w:szCs w:val="20"/>
        </w:rPr>
      </w:pPr>
    </w:p>
    <w:p w14:paraId="5E08F3EC" w14:textId="77777777" w:rsidR="00321F2F" w:rsidRDefault="00321F2F">
      <w:pPr>
        <w:pStyle w:val="BodyText"/>
        <w:spacing w:before="6"/>
        <w:rPr>
          <w:rFonts w:ascii="Frutiger LT Arabic 45 Light" w:hAnsi="Frutiger LT Arabic 45 Light" w:cs="Frutiger LT Arabic 45 Light"/>
          <w:sz w:val="20"/>
          <w:szCs w:val="20"/>
        </w:rPr>
      </w:pPr>
    </w:p>
    <w:p w14:paraId="18828937" w14:textId="77777777" w:rsidR="00321F2F" w:rsidRDefault="00321F2F">
      <w:pPr>
        <w:pStyle w:val="BodyText"/>
        <w:spacing w:before="6"/>
        <w:rPr>
          <w:rFonts w:ascii="Frutiger LT Arabic 45 Light" w:hAnsi="Frutiger LT Arabic 45 Light" w:cs="Frutiger LT Arabic 45 Light"/>
          <w:sz w:val="20"/>
          <w:szCs w:val="20"/>
        </w:rPr>
      </w:pPr>
    </w:p>
    <w:p w14:paraId="62D6CCB5" w14:textId="77777777" w:rsidR="00321F2F" w:rsidRPr="00321F2F" w:rsidRDefault="00321F2F">
      <w:pPr>
        <w:pStyle w:val="BodyText"/>
        <w:spacing w:before="6"/>
        <w:rPr>
          <w:rFonts w:ascii="Frutiger LT Arabic 45 Light" w:hAnsi="Frutiger LT Arabic 45 Light" w:cs="Frutiger LT Arabic 45 Light"/>
          <w:sz w:val="20"/>
          <w:szCs w:val="20"/>
        </w:rPr>
      </w:pPr>
    </w:p>
    <w:p w14:paraId="657831C4" w14:textId="77777777" w:rsidR="00DE5987" w:rsidRDefault="00FC4AD3">
      <w:pPr>
        <w:pStyle w:val="Heading1"/>
        <w:tabs>
          <w:tab w:val="left" w:pos="4317"/>
          <w:tab w:val="left" w:pos="9528"/>
        </w:tabs>
        <w:spacing w:before="88"/>
        <w:jc w:val="both"/>
        <w:rPr>
          <w:rFonts w:ascii="Frutiger LT Arabic 45 Light" w:hAnsi="Frutiger LT Arabic 45 Light" w:cs="Frutiger LT Arabic 45 Light"/>
          <w:color w:val="FFFFFF"/>
          <w:spacing w:val="13"/>
          <w:sz w:val="22"/>
          <w:szCs w:val="22"/>
          <w:shd w:val="clear" w:color="auto" w:fill="1C217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3"/>
          <w:sz w:val="22"/>
          <w:szCs w:val="22"/>
          <w:shd w:val="clear" w:color="auto" w:fill="1C2172"/>
        </w:rPr>
        <w:t>Mission</w:t>
      </w:r>
      <w:r w:rsidRPr="00321F2F">
        <w:rPr>
          <w:rFonts w:ascii="Frutiger LT Arabic 45 Light" w:hAnsi="Frutiger LT Arabic 45 Light" w:cs="Frutiger LT Arabic 45 Light"/>
          <w:color w:val="FFFFFF"/>
          <w:spacing w:val="13"/>
          <w:sz w:val="22"/>
          <w:szCs w:val="22"/>
          <w:shd w:val="clear" w:color="auto" w:fill="1C2172"/>
        </w:rPr>
        <w:tab/>
      </w:r>
    </w:p>
    <w:p w14:paraId="6B3E0D54" w14:textId="77777777" w:rsidR="00BE3DC0" w:rsidRPr="00BE3DC0" w:rsidRDefault="00BE3DC0">
      <w:pPr>
        <w:pStyle w:val="Heading1"/>
        <w:tabs>
          <w:tab w:val="left" w:pos="4317"/>
          <w:tab w:val="left" w:pos="9528"/>
        </w:tabs>
        <w:spacing w:before="88"/>
        <w:jc w:val="both"/>
        <w:rPr>
          <w:rFonts w:ascii="Frutiger LT Arabic 45 Light" w:hAnsi="Frutiger LT Arabic 45 Light" w:cs="Frutiger LT Arabic 45 Light"/>
          <w:sz w:val="28"/>
          <w:szCs w:val="28"/>
        </w:rPr>
      </w:pPr>
    </w:p>
    <w:p w14:paraId="77A0B55B" w14:textId="77777777" w:rsidR="000C52ED" w:rsidRPr="00E0493F" w:rsidRDefault="000C52ED" w:rsidP="00505B9D">
      <w:pPr>
        <w:pStyle w:val="BodyA"/>
        <w:jc w:val="both"/>
        <w:rPr>
          <w:rFonts w:asciiTheme="majorBidi" w:hAnsiTheme="majorBidi" w:cstheme="majorBidi"/>
          <w:color w:val="1F497D" w:themeColor="text2"/>
          <w:sz w:val="28"/>
          <w:szCs w:val="28"/>
          <w:lang w:bidi="ar-EG"/>
        </w:rPr>
      </w:pPr>
      <w:r w:rsidRPr="00E0493F">
        <w:rPr>
          <w:rFonts w:asciiTheme="majorBidi" w:hAnsiTheme="majorBidi" w:cstheme="majorBidi"/>
          <w:color w:val="1F497D" w:themeColor="text2"/>
          <w:sz w:val="28"/>
          <w:szCs w:val="28"/>
          <w:lang w:bidi="ar-EG"/>
        </w:rPr>
        <w:t>The mission of the Saudi Electronic University EMBA program is to achieve quality outcomes by:</w:t>
      </w:r>
    </w:p>
    <w:p w14:paraId="6B5A6E99" w14:textId="77777777" w:rsidR="000C52ED" w:rsidRPr="00E0493F" w:rsidRDefault="000C52ED" w:rsidP="00505B9D">
      <w:pPr>
        <w:pStyle w:val="BodyA"/>
        <w:numPr>
          <w:ilvl w:val="0"/>
          <w:numId w:val="18"/>
        </w:numPr>
        <w:jc w:val="both"/>
        <w:rPr>
          <w:rFonts w:asciiTheme="majorBidi" w:hAnsiTheme="majorBidi" w:cstheme="majorBidi"/>
          <w:color w:val="1F497D" w:themeColor="text2"/>
          <w:sz w:val="28"/>
          <w:szCs w:val="28"/>
          <w:lang w:bidi="ar-EG"/>
        </w:rPr>
      </w:pPr>
      <w:r w:rsidRPr="00E0493F">
        <w:rPr>
          <w:rFonts w:asciiTheme="majorBidi" w:hAnsiTheme="majorBidi" w:cstheme="majorBidi"/>
          <w:color w:val="1F497D" w:themeColor="text2"/>
          <w:sz w:val="28"/>
          <w:szCs w:val="28"/>
          <w:lang w:bidi="ar-EG"/>
        </w:rPr>
        <w:t xml:space="preserve">Reinforcing leaners’ skills in business and in administration and to develop the administrative skills relevant to the changing dynamic work environment. </w:t>
      </w:r>
    </w:p>
    <w:p w14:paraId="0751DE3E" w14:textId="77777777" w:rsidR="000C52ED" w:rsidRPr="00E0493F" w:rsidRDefault="000C52ED" w:rsidP="00505B9D">
      <w:pPr>
        <w:pStyle w:val="BodyA"/>
        <w:numPr>
          <w:ilvl w:val="0"/>
          <w:numId w:val="18"/>
        </w:numPr>
        <w:jc w:val="both"/>
        <w:rPr>
          <w:rFonts w:asciiTheme="majorBidi" w:hAnsiTheme="majorBidi" w:cstheme="majorBidi"/>
          <w:color w:val="1F497D" w:themeColor="text2"/>
          <w:sz w:val="28"/>
          <w:szCs w:val="28"/>
          <w:lang w:bidi="ar-EG"/>
        </w:rPr>
      </w:pPr>
      <w:r w:rsidRPr="00E0493F">
        <w:rPr>
          <w:rFonts w:asciiTheme="majorBidi" w:hAnsiTheme="majorBidi" w:cstheme="majorBidi"/>
          <w:color w:val="1F497D" w:themeColor="text2"/>
          <w:sz w:val="28"/>
          <w:szCs w:val="28"/>
          <w:lang w:bidi="ar-EG"/>
        </w:rPr>
        <w:t xml:space="preserve">To meet the needs of professional career in business administration. </w:t>
      </w:r>
    </w:p>
    <w:p w14:paraId="6AC7B156" w14:textId="77777777" w:rsidR="000C52ED" w:rsidRPr="00E0493F" w:rsidRDefault="000C52ED" w:rsidP="00505B9D">
      <w:pPr>
        <w:pStyle w:val="BodyA"/>
        <w:numPr>
          <w:ilvl w:val="0"/>
          <w:numId w:val="18"/>
        </w:numPr>
        <w:jc w:val="both"/>
        <w:rPr>
          <w:rFonts w:asciiTheme="majorBidi" w:hAnsiTheme="majorBidi" w:cstheme="majorBidi"/>
          <w:color w:val="1F497D" w:themeColor="text2"/>
          <w:sz w:val="28"/>
          <w:szCs w:val="28"/>
          <w:lang w:bidi="ar-EG"/>
        </w:rPr>
      </w:pPr>
      <w:r w:rsidRPr="00E0493F">
        <w:rPr>
          <w:rFonts w:asciiTheme="majorBidi" w:hAnsiTheme="majorBidi" w:cstheme="majorBidi"/>
          <w:color w:val="1F497D" w:themeColor="text2"/>
          <w:sz w:val="28"/>
          <w:szCs w:val="28"/>
          <w:lang w:bidi="ar-EG"/>
        </w:rPr>
        <w:t>To emphasize the involvement of learners’ in a new mode of learning and achievement based on a blended mode (traditional and distance learning) covering a wide range of employment domains such as strategic administration and world economy, work ethics, electronic world commerce, and more.</w:t>
      </w:r>
    </w:p>
    <w:p w14:paraId="34E2401C" w14:textId="77777777" w:rsidR="00321F2F" w:rsidRDefault="00321F2F" w:rsidP="00321F2F">
      <w:pPr>
        <w:pStyle w:val="BodyText"/>
        <w:spacing w:before="6"/>
        <w:rPr>
          <w:rFonts w:ascii="Frutiger LT Arabic 45 Light" w:hAnsi="Frutiger LT Arabic 45 Light" w:cs="Frutiger LT Arabic 45 Light"/>
          <w:sz w:val="20"/>
          <w:szCs w:val="20"/>
        </w:rPr>
      </w:pPr>
    </w:p>
    <w:p w14:paraId="66C233CF" w14:textId="77777777" w:rsidR="00321F2F" w:rsidRDefault="00321F2F" w:rsidP="00321F2F">
      <w:pPr>
        <w:pStyle w:val="BodyText"/>
        <w:spacing w:before="6"/>
        <w:rPr>
          <w:rFonts w:ascii="Frutiger LT Arabic 45 Light" w:hAnsi="Frutiger LT Arabic 45 Light" w:cs="Frutiger LT Arabic 45 Light"/>
          <w:sz w:val="20"/>
          <w:szCs w:val="20"/>
        </w:rPr>
      </w:pPr>
    </w:p>
    <w:p w14:paraId="434A6A89" w14:textId="77777777" w:rsidR="00321F2F" w:rsidRDefault="00321F2F" w:rsidP="00321F2F">
      <w:pPr>
        <w:pStyle w:val="BodyText"/>
        <w:spacing w:before="6"/>
        <w:rPr>
          <w:rFonts w:ascii="Frutiger LT Arabic 45 Light" w:hAnsi="Frutiger LT Arabic 45 Light" w:cs="Frutiger LT Arabic 45 Light"/>
          <w:sz w:val="20"/>
          <w:szCs w:val="20"/>
        </w:rPr>
      </w:pPr>
    </w:p>
    <w:p w14:paraId="18E5D78C" w14:textId="77777777" w:rsidR="00321F2F" w:rsidRPr="00321F2F" w:rsidRDefault="00321F2F" w:rsidP="00321F2F">
      <w:pPr>
        <w:pStyle w:val="BodyText"/>
        <w:spacing w:before="6"/>
        <w:rPr>
          <w:rFonts w:ascii="Frutiger LT Arabic 45 Light" w:hAnsi="Frutiger LT Arabic 45 Light" w:cs="Frutiger LT Arabic 45 Light"/>
          <w:sz w:val="20"/>
          <w:szCs w:val="20"/>
        </w:rPr>
      </w:pPr>
    </w:p>
    <w:p w14:paraId="448ADE2A" w14:textId="77777777" w:rsidR="00DE5987" w:rsidRPr="00321F2F" w:rsidRDefault="00DE5987">
      <w:pPr>
        <w:pStyle w:val="BodyText"/>
        <w:spacing w:before="10"/>
        <w:rPr>
          <w:rFonts w:ascii="Frutiger LT Arabic 45 Light" w:hAnsi="Frutiger LT Arabic 45 Light" w:cs="Frutiger LT Arabic 45 Light"/>
          <w:sz w:val="14"/>
          <w:szCs w:val="20"/>
        </w:rPr>
      </w:pPr>
    </w:p>
    <w:p w14:paraId="1E79D5F7" w14:textId="77777777" w:rsidR="00DE5987" w:rsidRPr="00321F2F" w:rsidRDefault="00FC4AD3">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Study</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1"/>
          <w:sz w:val="22"/>
          <w:szCs w:val="22"/>
          <w:shd w:val="clear" w:color="auto" w:fill="1C2172"/>
        </w:rPr>
        <w:t>Plan</w:t>
      </w:r>
      <w:r w:rsidRPr="00321F2F">
        <w:rPr>
          <w:rFonts w:ascii="Frutiger LT Arabic 45 Light" w:hAnsi="Frutiger LT Arabic 45 Light" w:cs="Frutiger LT Arabic 45 Light"/>
          <w:color w:val="FFFFFF"/>
          <w:spacing w:val="11"/>
          <w:sz w:val="22"/>
          <w:szCs w:val="22"/>
          <w:shd w:val="clear" w:color="auto" w:fill="1C2172"/>
        </w:rPr>
        <w:tab/>
      </w:r>
    </w:p>
    <w:p w14:paraId="43121D00" w14:textId="3DDF93D8" w:rsidR="00DE5987" w:rsidRPr="00E0493F" w:rsidRDefault="00FC4AD3" w:rsidP="00BE3DC0">
      <w:pPr>
        <w:pStyle w:val="NormalWeb"/>
        <w:rPr>
          <w:sz w:val="28"/>
          <w:szCs w:val="28"/>
        </w:rPr>
      </w:pPr>
      <w:r w:rsidRPr="00E0493F">
        <w:rPr>
          <w:rFonts w:asciiTheme="majorBidi" w:hAnsiTheme="majorBidi" w:cstheme="majorBidi"/>
          <w:color w:val="244061" w:themeColor="accent1" w:themeShade="80"/>
          <w:sz w:val="28"/>
          <w:szCs w:val="28"/>
        </w:rPr>
        <w:t>The</w:t>
      </w:r>
      <w:r w:rsidR="00BE3DC0" w:rsidRPr="00E0493F">
        <w:rPr>
          <w:rFonts w:asciiTheme="majorBidi" w:hAnsiTheme="majorBidi" w:cstheme="majorBidi"/>
          <w:color w:val="244061" w:themeColor="accent1" w:themeShade="80"/>
          <w:sz w:val="28"/>
          <w:szCs w:val="28"/>
        </w:rPr>
        <w:t xml:space="preserve"> Master of Business Administration (MBA) (Executive) P</w:t>
      </w:r>
      <w:r w:rsidRPr="00E0493F">
        <w:rPr>
          <w:rFonts w:asciiTheme="majorBidi" w:hAnsiTheme="majorBidi" w:cstheme="majorBidi"/>
          <w:color w:val="244061" w:themeColor="accent1" w:themeShade="80"/>
          <w:sz w:val="28"/>
          <w:szCs w:val="28"/>
        </w:rPr>
        <w:t xml:space="preserve">rogram contains </w:t>
      </w:r>
      <w:r w:rsidR="00515A24" w:rsidRPr="00E0493F">
        <w:rPr>
          <w:rFonts w:asciiTheme="majorBidi" w:hAnsiTheme="majorBidi" w:cstheme="majorBidi"/>
          <w:color w:val="244061" w:themeColor="accent1" w:themeShade="80"/>
          <w:sz w:val="28"/>
          <w:szCs w:val="28"/>
        </w:rPr>
        <w:t>11</w:t>
      </w:r>
      <w:r w:rsidRPr="00E0493F">
        <w:rPr>
          <w:rFonts w:asciiTheme="majorBidi" w:hAnsiTheme="majorBidi" w:cstheme="majorBidi"/>
          <w:color w:val="244061" w:themeColor="accent1" w:themeShade="80"/>
          <w:sz w:val="28"/>
          <w:szCs w:val="28"/>
        </w:rPr>
        <w:t xml:space="preserve"> courses, distributed over </w:t>
      </w:r>
      <w:r w:rsidR="00BE3DC0" w:rsidRPr="00E0493F">
        <w:rPr>
          <w:rFonts w:asciiTheme="majorBidi" w:hAnsiTheme="majorBidi" w:cstheme="majorBidi"/>
          <w:color w:val="244061" w:themeColor="accent1" w:themeShade="80"/>
          <w:sz w:val="28"/>
          <w:szCs w:val="28"/>
        </w:rPr>
        <w:t xml:space="preserve">2 </w:t>
      </w:r>
      <w:r w:rsidR="00CD2218" w:rsidRPr="00E0493F">
        <w:rPr>
          <w:rFonts w:asciiTheme="majorBidi" w:hAnsiTheme="majorBidi" w:cstheme="majorBidi"/>
          <w:color w:val="244061" w:themeColor="accent1" w:themeShade="80"/>
          <w:sz w:val="28"/>
          <w:szCs w:val="28"/>
        </w:rPr>
        <w:t>years</w:t>
      </w:r>
      <w:r w:rsidRPr="00E0493F">
        <w:rPr>
          <w:rFonts w:asciiTheme="majorBidi" w:hAnsiTheme="majorBidi" w:cstheme="majorBidi"/>
          <w:color w:val="244061" w:themeColor="accent1" w:themeShade="80"/>
          <w:sz w:val="28"/>
          <w:szCs w:val="28"/>
        </w:rPr>
        <w:t>. The program is only offered in English.</w:t>
      </w:r>
    </w:p>
    <w:p w14:paraId="28EF72A7" w14:textId="77777777" w:rsidR="00DE5987" w:rsidRPr="00321F2F" w:rsidRDefault="00DE5987">
      <w:pPr>
        <w:pStyle w:val="BodyText"/>
        <w:spacing w:before="8"/>
        <w:rPr>
          <w:rFonts w:ascii="Frutiger LT Arabic 45 Light" w:hAnsi="Frutiger LT Arabic 45 Light" w:cs="Frutiger LT Arabic 45 Light"/>
          <w:sz w:val="16"/>
          <w:szCs w:val="20"/>
        </w:rPr>
      </w:pPr>
    </w:p>
    <w:p w14:paraId="46BC1DEF" w14:textId="77777777" w:rsidR="00DE5987" w:rsidRPr="00321F2F" w:rsidRDefault="00DE5987">
      <w:pPr>
        <w:rPr>
          <w:rFonts w:ascii="Frutiger LT Arabic 45 Light" w:hAnsi="Frutiger LT Arabic 45 Light" w:cs="Frutiger LT Arabic 45 Light"/>
          <w:sz w:val="20"/>
          <w:szCs w:val="18"/>
        </w:rPr>
        <w:sectPr w:rsidR="00DE5987" w:rsidRPr="00321F2F">
          <w:pgSz w:w="12240" w:h="15840"/>
          <w:pgMar w:top="1480" w:right="1300" w:bottom="1220" w:left="1300" w:header="204" w:footer="1021" w:gutter="0"/>
          <w:cols w:space="720"/>
        </w:sectPr>
      </w:pPr>
    </w:p>
    <w:p w14:paraId="39D53A68" w14:textId="77777777" w:rsidR="00DE5987" w:rsidRPr="00321F2F" w:rsidRDefault="00DE5987">
      <w:pPr>
        <w:pStyle w:val="BodyText"/>
        <w:rPr>
          <w:rFonts w:ascii="Frutiger LT Arabic 45 Light" w:hAnsi="Frutiger LT Arabic 45 Light" w:cs="Frutiger LT Arabic 45 Light"/>
          <w:sz w:val="16"/>
          <w:szCs w:val="20"/>
        </w:rPr>
      </w:pPr>
    </w:p>
    <w:p w14:paraId="442E86CA" w14:textId="77777777" w:rsidR="00DE5987" w:rsidRPr="00321F2F" w:rsidRDefault="00DE5987">
      <w:pPr>
        <w:pStyle w:val="BodyText"/>
        <w:rPr>
          <w:rFonts w:ascii="Frutiger LT Arabic 45 Light" w:hAnsi="Frutiger LT Arabic 45 Light" w:cs="Frutiger LT Arabic 45 Light"/>
          <w:sz w:val="22"/>
          <w:szCs w:val="20"/>
        </w:rPr>
      </w:pPr>
    </w:p>
    <w:p w14:paraId="47F5D983" w14:textId="77777777" w:rsidR="00DE5987" w:rsidRPr="00321F2F" w:rsidRDefault="00186097" w:rsidP="003A4B74">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59823C63" wp14:editId="74537D99">
                <wp:extent cx="5980430" cy="6350"/>
                <wp:effectExtent l="0" t="0" r="1270" b="6350"/>
                <wp:docPr id="19481512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754514187" name="Rectangle 2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AEAC16B" id="Group 2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SrPQIAAPYEAAAOAAAAZHJzL2Uyb0RvYy54bWykVF1v0zAUfUfiP1h+p2m6dF2jphPaWIU0&#10;YGLwA1zHSSwc21y7Tcuv59oJbdjES8lD5Ov74XPO9fXq9tAqshfgpNEFTSdTSoTmppS6Luj3bw/v&#10;bihxnumSKaNFQY/C0dv12zerzuZiZhqjSgEEi2iXd7agjfc2TxLHG9EyNzFWaHRWBlrm0YQ6KYF1&#10;WL1VyWw6vU46A6UFw4VzuHvfO+k61q8qwf2XqnLCE1VQxObjH+J/G/7JesXyGphtJB9gsAtQtExq&#10;PPRU6p55RnYgX5VqJQfjTOUn3LSJqSrJReSAbNLpCzYbMDsbudR5V9uTTCjtC50uLss/7zdgn+0T&#10;9Ohx+Wj4D4e6JJ2t87E/2HUfTLbdJ1NiP9nOm0j8UEEbSiAlcoj6Hk/6ioMnHDfny5tpdoVt4Oi7&#10;vpoP8vMGe/QqiTcfhrRlluItCjlpzEhY3p8WEQ6IQsfxCrmzSu7/VHpumBVRfBdUeAIiy4Iu5tk8&#10;RTwLSjRrUYCveMWYrpUgs3m4TQEFhv9R1I3lHHlCmEPVLxPyn4qw3ILzG2FaEhYFBYQX+8P2j86H&#10;rp5DQrucUbJ8kEpFA+rtnQKyZ2Fa4hcoYcpfYUqHYG1CWu8OO9iMnlKvwdaUR6QHph85fCJw0Rj4&#10;RUmH41ZQ93PHQFCiPmrs1DLNsjCf0cjmixkaMPZsxx6mOZYqqKekX975fqZ3FmTd4ElpJK3Ne7yf&#10;lYzEA74e1QAWL0tcxeGKNIeHIEzv2I5R5+dq/RsAAP//AwBQSwMEFAAGAAgAAAAhAIL22qfeAAAA&#10;CAEAAA8AAABkcnMvZG93bnJldi54bWxMj81Lw0AQxe+C/8Mygje7iV9omk0p9eNUBFtBvE2z0yQ0&#10;Oxuy2yT97x296OXB8GbevF++mFyrBupD49lAOktAEZfeNlwZ+Ni+XD2AChHZYuuZDJwowKI4P8sx&#10;s37kdxo2sVISwiFDA3WMXaZ1KGtyGGa+IxZv73uHUca+0rbHUcJdq6+T5F47bFg+1NjRqqbysDk6&#10;A68jjsub9HlYH/ar09f27u1znZIxlxfT01xkOQcVaYp/F/DDIP2hkGI7f2QbVGtAaOKvivd4mwrL&#10;TpYS0EWu/wMU3wAAAP//AwBQSwECLQAUAAYACAAAACEAtoM4kv4AAADhAQAAEwAAAAAAAAAAAAAA&#10;AAAAAAAAW0NvbnRlbnRfVHlwZXNdLnhtbFBLAQItABQABgAIAAAAIQA4/SH/1gAAAJQBAAALAAAA&#10;AAAAAAAAAAAAAC8BAABfcmVscy8ucmVsc1BLAQItABQABgAIAAAAIQAzDzSrPQIAAPYEAAAOAAAA&#10;AAAAAAAAAAAAAC4CAABkcnMvZTJvRG9jLnhtbFBLAQItABQABgAIAAAAIQCC9tqn3gAAAAgBAAAP&#10;AAAAAAAAAAAAAAAAAJcEAABkcnMvZG93bnJldi54bWxQSwUGAAAAAAQABADzAAAAogUAAAAA&#10;">
                <v:rect id="Rectangle 25"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mFzQAAAOcAAAAPAAAAZHJzL2Rvd25yZXYueG1sRI9Pa8JA&#10;FMTvhX6H5RV6q5sU/xFdRSqKh/agLZ6f2WcSk30bdrcmfvtuQfAyMAzzG2a+7E0jruR8ZVlBOkhA&#10;EOdWV1wo+PnevE1B+ICssbFMCm7kYbl4fppjpm3He7oeQiEihH2GCsoQ2kxKn5dk0A9sSxyzs3UG&#10;Q7SukNphF+Gmke9JMpYGK44LJbb0UVJeH36Ngvosuat3q8/utD1pf/k6ujo3Sr2+9OtZlNUMRKA+&#10;PBp3xE4rmIyGo3SYTifw/yt+Arn4AwAA//8DAFBLAQItABQABgAIAAAAIQDb4fbL7gAAAIUBAAAT&#10;AAAAAAAAAAAAAAAAAAAAAABbQ29udGVudF9UeXBlc10ueG1sUEsBAi0AFAAGAAgAAAAhAFr0LFu/&#10;AAAAFQEAAAsAAAAAAAAAAAAAAAAAHwEAAF9yZWxzLy5yZWxzUEsBAi0AFAAGAAgAAAAhAM1eGYXN&#10;AAAA5wAAAA8AAAAAAAAAAAAAAAAABwIAAGRycy9kb3ducmV2LnhtbFBLBQYAAAAAAwADALcAAAAB&#10;AwAAAAA=&#10;" fillcolor="black" stroked="f">
                  <v:path arrowok="t"/>
                </v:rect>
                <w10:anchorlock/>
              </v:group>
            </w:pict>
          </mc:Fallback>
        </mc:AlternateContent>
      </w:r>
    </w:p>
    <w:p w14:paraId="3DA6402B" w14:textId="77777777" w:rsidR="00DE5987" w:rsidRPr="00321F2F" w:rsidRDefault="00DE5987">
      <w:pPr>
        <w:pStyle w:val="BodyText"/>
        <w:spacing w:before="1"/>
        <w:rPr>
          <w:rFonts w:ascii="Frutiger LT Arabic 45 Light" w:hAnsi="Frutiger LT Arabic 45 Light" w:cs="Frutiger LT Arabic 45 Light"/>
          <w:sz w:val="14"/>
          <w:szCs w:val="20"/>
        </w:rPr>
      </w:pPr>
    </w:p>
    <w:p w14:paraId="2DF899B3" w14:textId="77777777" w:rsidR="00DE5987" w:rsidRPr="00321F2F" w:rsidRDefault="00FC4AD3">
      <w:pPr>
        <w:pStyle w:val="Heading1"/>
        <w:tabs>
          <w:tab w:val="left" w:pos="3586"/>
          <w:tab w:val="left" w:pos="9528"/>
        </w:tabs>
        <w:spacing w:before="87"/>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Structure</w:t>
      </w:r>
      <w:r w:rsidRPr="00321F2F">
        <w:rPr>
          <w:rFonts w:ascii="Frutiger LT Arabic 45 Light" w:hAnsi="Frutiger LT Arabic 45 Light" w:cs="Frutiger LT Arabic 45 Light"/>
          <w:color w:val="FFFFFF"/>
          <w:spacing w:val="13"/>
          <w:sz w:val="22"/>
          <w:szCs w:val="22"/>
          <w:shd w:val="clear" w:color="auto" w:fill="1C2172"/>
        </w:rPr>
        <w:tab/>
      </w:r>
    </w:p>
    <w:p w14:paraId="352D26F8" w14:textId="77777777" w:rsidR="00DE5987" w:rsidRPr="00321F2F" w:rsidRDefault="00DE5987">
      <w:pPr>
        <w:pStyle w:val="BodyText"/>
        <w:rPr>
          <w:rFonts w:ascii="Frutiger LT Arabic 45 Light" w:hAnsi="Frutiger LT Arabic 45 Light" w:cs="Frutiger LT Arabic 45 Light"/>
          <w:b/>
          <w:sz w:val="16"/>
          <w:szCs w:val="20"/>
        </w:rPr>
      </w:pPr>
    </w:p>
    <w:p w14:paraId="203CC1C0" w14:textId="77777777" w:rsidR="00DE5987" w:rsidRPr="00321F2F" w:rsidRDefault="00DE5987">
      <w:pPr>
        <w:pStyle w:val="BodyText"/>
        <w:spacing w:before="2"/>
        <w:rPr>
          <w:rFonts w:ascii="Frutiger LT Arabic 45 Light" w:hAnsi="Frutiger LT Arabic 45 Light" w:cs="Frutiger LT Arabic 45 Light"/>
          <w:b/>
          <w:sz w:val="20"/>
          <w:szCs w:val="20"/>
        </w:rPr>
      </w:pPr>
    </w:p>
    <w:tbl>
      <w:tblPr>
        <w:tblW w:w="0" w:type="auto"/>
        <w:tblInd w:w="1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28"/>
        <w:gridCol w:w="1354"/>
        <w:gridCol w:w="4234"/>
        <w:gridCol w:w="1440"/>
        <w:gridCol w:w="1440"/>
        <w:gridCol w:w="355"/>
      </w:tblGrid>
      <w:tr w:rsidR="00591A14" w:rsidRPr="00321F2F" w14:paraId="1B458963" w14:textId="77777777" w:rsidTr="00591A14">
        <w:trPr>
          <w:gridAfter w:val="1"/>
          <w:wAfter w:w="355" w:type="dxa"/>
          <w:trHeight w:val="695"/>
        </w:trPr>
        <w:tc>
          <w:tcPr>
            <w:tcW w:w="528" w:type="dxa"/>
            <w:shd w:val="clear" w:color="auto" w:fill="F2F2F2"/>
          </w:tcPr>
          <w:p w14:paraId="55E1AB6E" w14:textId="77777777" w:rsidR="00591A14" w:rsidRPr="00321F2F" w:rsidRDefault="00591A14">
            <w:pPr>
              <w:pStyle w:val="TableParagraph"/>
              <w:spacing w:before="10"/>
              <w:rPr>
                <w:rFonts w:ascii="Frutiger LT Arabic 45 Light" w:hAnsi="Frutiger LT Arabic 45 Light" w:cs="Frutiger LT Arabic 45 Light"/>
                <w:b/>
                <w:sz w:val="16"/>
                <w:szCs w:val="18"/>
              </w:rPr>
            </w:pPr>
          </w:p>
          <w:p w14:paraId="4D7A7C24"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354" w:type="dxa"/>
            <w:shd w:val="clear" w:color="auto" w:fill="F2F2F2"/>
            <w:vAlign w:val="center"/>
          </w:tcPr>
          <w:p w14:paraId="6EF96178" w14:textId="77777777" w:rsidR="00591A14" w:rsidRPr="00321F2F" w:rsidRDefault="00591A14" w:rsidP="00591A14">
            <w:pPr>
              <w:pStyle w:val="TableParagraph"/>
              <w:ind w:left="12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34" w:type="dxa"/>
            <w:shd w:val="clear" w:color="auto" w:fill="F2F2F2"/>
            <w:vAlign w:val="center"/>
          </w:tcPr>
          <w:p w14:paraId="701D241D" w14:textId="77777777" w:rsidR="00591A14" w:rsidRPr="00321F2F" w:rsidRDefault="00591A14" w:rsidP="00591A14">
            <w:pPr>
              <w:pStyle w:val="TableParagraph"/>
              <w:ind w:left="1565" w:right="1560"/>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440" w:type="dxa"/>
            <w:shd w:val="clear" w:color="auto" w:fill="F2F2F2"/>
            <w:vAlign w:val="center"/>
          </w:tcPr>
          <w:p w14:paraId="28FF5F8D" w14:textId="77777777" w:rsidR="00591A14" w:rsidRPr="00321F2F" w:rsidRDefault="00591A14" w:rsidP="00591A14">
            <w:pPr>
              <w:pStyle w:val="TableParagraph"/>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 hours</w:t>
            </w:r>
          </w:p>
        </w:tc>
        <w:tc>
          <w:tcPr>
            <w:tcW w:w="1440" w:type="dxa"/>
            <w:shd w:val="clear" w:color="auto" w:fill="F2F2F2"/>
            <w:vAlign w:val="center"/>
          </w:tcPr>
          <w:p w14:paraId="6801772B" w14:textId="77777777" w:rsidR="00591A14" w:rsidRPr="00321F2F" w:rsidRDefault="00591A14" w:rsidP="00591A14">
            <w:pPr>
              <w:pStyle w:val="TableParagraph"/>
              <w:ind w:left="128" w:right="12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591A14" w:rsidRPr="00321F2F" w14:paraId="780D8BE7" w14:textId="77777777" w:rsidTr="00591A14">
        <w:trPr>
          <w:gridAfter w:val="1"/>
          <w:wAfter w:w="355" w:type="dxa"/>
          <w:trHeight w:val="282"/>
        </w:trPr>
        <w:tc>
          <w:tcPr>
            <w:tcW w:w="528" w:type="dxa"/>
          </w:tcPr>
          <w:p w14:paraId="55B4497F"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354" w:type="dxa"/>
          </w:tcPr>
          <w:p w14:paraId="7B17A6BF" w14:textId="77777777" w:rsidR="002B5E22" w:rsidRDefault="002B5E22" w:rsidP="002B5E22">
            <w:pPr>
              <w:pStyle w:val="NormalWeb"/>
            </w:pPr>
            <w:r>
              <w:rPr>
                <w:rFonts w:ascii="ArialMT" w:hAnsi="ArialMT"/>
                <w:color w:val="333333"/>
              </w:rPr>
              <w:t xml:space="preserve">ECN500 </w:t>
            </w:r>
          </w:p>
          <w:p w14:paraId="00745F43"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tcPr>
          <w:p w14:paraId="32342204" w14:textId="77777777" w:rsidR="002B5E22" w:rsidRDefault="002B5E22" w:rsidP="002B5E22">
            <w:pPr>
              <w:pStyle w:val="NormalWeb"/>
            </w:pPr>
            <w:r>
              <w:rPr>
                <w:rFonts w:ascii="ArialMT" w:hAnsi="ArialMT"/>
                <w:color w:val="333333"/>
              </w:rPr>
              <w:t xml:space="preserve">Global Economics </w:t>
            </w:r>
          </w:p>
          <w:p w14:paraId="0B7743D1"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tcPr>
          <w:p w14:paraId="79715E6C" w14:textId="32FD518C"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17F336FD" w14:textId="77777777" w:rsidR="0099037D" w:rsidRDefault="0099037D" w:rsidP="0099037D">
            <w:pPr>
              <w:pStyle w:val="NormalWeb"/>
            </w:pPr>
            <w:r>
              <w:rPr>
                <w:rFonts w:ascii="ArialMT" w:hAnsi="ArialMT"/>
                <w:color w:val="333333"/>
              </w:rPr>
              <w:t xml:space="preserve">N/A </w:t>
            </w:r>
          </w:p>
          <w:p w14:paraId="0D40551A"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24FBA194" w14:textId="77777777" w:rsidTr="00591A14">
        <w:trPr>
          <w:gridAfter w:val="1"/>
          <w:wAfter w:w="355" w:type="dxa"/>
          <w:trHeight w:val="311"/>
        </w:trPr>
        <w:tc>
          <w:tcPr>
            <w:tcW w:w="528" w:type="dxa"/>
            <w:shd w:val="clear" w:color="auto" w:fill="F2F2F2"/>
          </w:tcPr>
          <w:p w14:paraId="3ABD055E"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354" w:type="dxa"/>
            <w:shd w:val="clear" w:color="auto" w:fill="F2F2F2"/>
          </w:tcPr>
          <w:p w14:paraId="76CD7AE3" w14:textId="77777777" w:rsidR="002B5E22" w:rsidRDefault="002B5E22" w:rsidP="002B5E22">
            <w:pPr>
              <w:pStyle w:val="NormalWeb"/>
            </w:pPr>
            <w:r>
              <w:rPr>
                <w:rFonts w:ascii="ArialMT" w:hAnsi="ArialMT"/>
                <w:color w:val="333333"/>
              </w:rPr>
              <w:t xml:space="preserve">ACT500 </w:t>
            </w:r>
          </w:p>
          <w:p w14:paraId="0083C8EF" w14:textId="77777777" w:rsidR="00591A14" w:rsidRPr="00321F2F" w:rsidRDefault="00591A14" w:rsidP="003A4B74">
            <w:pPr>
              <w:pStyle w:val="TableParagraph"/>
              <w:rPr>
                <w:rFonts w:ascii="Frutiger LT Arabic 45 Light" w:hAnsi="Frutiger LT Arabic 45 Light" w:cs="Frutiger LT Arabic 45 Light"/>
                <w:sz w:val="16"/>
                <w:szCs w:val="18"/>
              </w:rPr>
            </w:pPr>
          </w:p>
        </w:tc>
        <w:tc>
          <w:tcPr>
            <w:tcW w:w="4234" w:type="dxa"/>
            <w:shd w:val="clear" w:color="auto" w:fill="F2F2F2"/>
          </w:tcPr>
          <w:p w14:paraId="74C174FA" w14:textId="77777777" w:rsidR="002B5E22" w:rsidRDefault="002B5E22" w:rsidP="002B5E22">
            <w:pPr>
              <w:pStyle w:val="NormalWeb"/>
            </w:pPr>
            <w:r>
              <w:rPr>
                <w:rFonts w:ascii="ArialMT" w:hAnsi="ArialMT"/>
                <w:color w:val="333333"/>
              </w:rPr>
              <w:t xml:space="preserve">Managerial Accounting </w:t>
            </w:r>
          </w:p>
          <w:p w14:paraId="5AC02DDF"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shd w:val="clear" w:color="auto" w:fill="F2F2F2"/>
          </w:tcPr>
          <w:p w14:paraId="19ACB4EF" w14:textId="3B2E4599"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08A193D5" w14:textId="77777777" w:rsidR="0099037D" w:rsidRDefault="0099037D" w:rsidP="0099037D">
            <w:pPr>
              <w:pStyle w:val="NormalWeb"/>
            </w:pPr>
            <w:r>
              <w:rPr>
                <w:rFonts w:ascii="ArialMT" w:hAnsi="ArialMT"/>
                <w:color w:val="333333"/>
              </w:rPr>
              <w:t xml:space="preserve">N/A </w:t>
            </w:r>
          </w:p>
          <w:p w14:paraId="11A5E981"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2BB6CD7F" w14:textId="77777777" w:rsidTr="00591A14">
        <w:trPr>
          <w:gridAfter w:val="1"/>
          <w:wAfter w:w="355" w:type="dxa"/>
          <w:trHeight w:val="311"/>
        </w:trPr>
        <w:tc>
          <w:tcPr>
            <w:tcW w:w="528" w:type="dxa"/>
          </w:tcPr>
          <w:p w14:paraId="64726894"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354" w:type="dxa"/>
          </w:tcPr>
          <w:p w14:paraId="35EFE007" w14:textId="77777777" w:rsidR="002B5E22" w:rsidRDefault="002B5E22" w:rsidP="002B5E22">
            <w:pPr>
              <w:pStyle w:val="NormalWeb"/>
            </w:pPr>
            <w:r>
              <w:rPr>
                <w:rFonts w:ascii="ArialMT" w:hAnsi="ArialMT"/>
                <w:color w:val="333333"/>
              </w:rPr>
              <w:t xml:space="preserve">FIN500 </w:t>
            </w:r>
          </w:p>
          <w:p w14:paraId="1422F05A" w14:textId="6641405B" w:rsidR="00591A14" w:rsidRPr="002B5E22" w:rsidRDefault="00591A14" w:rsidP="002B5E22">
            <w:pPr>
              <w:pStyle w:val="NormalWeb"/>
            </w:pPr>
          </w:p>
        </w:tc>
        <w:tc>
          <w:tcPr>
            <w:tcW w:w="4234" w:type="dxa"/>
          </w:tcPr>
          <w:p w14:paraId="7BF1B4E3" w14:textId="77777777" w:rsidR="002B5E22" w:rsidRDefault="002B5E22" w:rsidP="002B5E22">
            <w:pPr>
              <w:pStyle w:val="NormalWeb"/>
            </w:pPr>
            <w:r>
              <w:rPr>
                <w:rFonts w:ascii="ArialMT" w:hAnsi="ArialMT"/>
                <w:color w:val="333333"/>
              </w:rPr>
              <w:t xml:space="preserve">Principles of Finance </w:t>
            </w:r>
          </w:p>
          <w:p w14:paraId="1B6B6678"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tcPr>
          <w:p w14:paraId="0246BECC" w14:textId="7930D1F9"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40FCDEBF" w14:textId="77777777" w:rsidR="0099037D" w:rsidRDefault="0099037D" w:rsidP="0099037D">
            <w:pPr>
              <w:pStyle w:val="NormalWeb"/>
            </w:pPr>
            <w:r>
              <w:rPr>
                <w:rFonts w:ascii="ArialMT" w:hAnsi="ArialMT"/>
                <w:color w:val="333333"/>
              </w:rPr>
              <w:t xml:space="preserve">N/A </w:t>
            </w:r>
          </w:p>
          <w:p w14:paraId="6F124A3C"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2FE57B8B" w14:textId="77777777" w:rsidTr="00591A14">
        <w:trPr>
          <w:gridAfter w:val="1"/>
          <w:wAfter w:w="355" w:type="dxa"/>
          <w:trHeight w:val="287"/>
        </w:trPr>
        <w:tc>
          <w:tcPr>
            <w:tcW w:w="528" w:type="dxa"/>
            <w:shd w:val="clear" w:color="auto" w:fill="F2F2F2"/>
          </w:tcPr>
          <w:p w14:paraId="1EF6488C"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4</w:t>
            </w:r>
          </w:p>
        </w:tc>
        <w:tc>
          <w:tcPr>
            <w:tcW w:w="1354" w:type="dxa"/>
            <w:shd w:val="clear" w:color="auto" w:fill="F2F2F2"/>
          </w:tcPr>
          <w:p w14:paraId="58C5B65C" w14:textId="77777777" w:rsidR="002B5E22" w:rsidRDefault="002B5E22" w:rsidP="002B5E22">
            <w:pPr>
              <w:pStyle w:val="NormalWeb"/>
            </w:pPr>
            <w:r>
              <w:rPr>
                <w:rFonts w:ascii="ArialMT" w:hAnsi="ArialMT"/>
                <w:color w:val="333333"/>
              </w:rPr>
              <w:t xml:space="preserve">MGT560 </w:t>
            </w:r>
          </w:p>
          <w:p w14:paraId="6949DA4E"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shd w:val="clear" w:color="auto" w:fill="F2F2F2"/>
          </w:tcPr>
          <w:p w14:paraId="1E5E45C3" w14:textId="77777777" w:rsidR="002B5E22" w:rsidRDefault="002B5E22" w:rsidP="002B5E22">
            <w:pPr>
              <w:pStyle w:val="NormalWeb"/>
            </w:pPr>
            <w:r>
              <w:rPr>
                <w:rFonts w:ascii="ArialMT" w:hAnsi="ArialMT"/>
                <w:color w:val="333333"/>
              </w:rPr>
              <w:t xml:space="preserve">Leadership Development </w:t>
            </w:r>
          </w:p>
          <w:p w14:paraId="5148CC0F"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shd w:val="clear" w:color="auto" w:fill="F2F2F2"/>
          </w:tcPr>
          <w:p w14:paraId="70C9409A" w14:textId="60F44407"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0DB7F8D2" w14:textId="77777777" w:rsidR="0099037D" w:rsidRDefault="0099037D" w:rsidP="0099037D">
            <w:pPr>
              <w:pStyle w:val="NormalWeb"/>
            </w:pPr>
            <w:r>
              <w:rPr>
                <w:rFonts w:ascii="ArialMT" w:hAnsi="ArialMT"/>
                <w:color w:val="333333"/>
              </w:rPr>
              <w:t xml:space="preserve">ECN500 &amp; FIN500 </w:t>
            </w:r>
          </w:p>
          <w:p w14:paraId="73C03606"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408C4692" w14:textId="77777777" w:rsidTr="00591A14">
        <w:trPr>
          <w:gridAfter w:val="1"/>
          <w:wAfter w:w="355" w:type="dxa"/>
          <w:trHeight w:val="306"/>
        </w:trPr>
        <w:tc>
          <w:tcPr>
            <w:tcW w:w="528" w:type="dxa"/>
          </w:tcPr>
          <w:p w14:paraId="11C1449D"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5</w:t>
            </w:r>
          </w:p>
        </w:tc>
        <w:tc>
          <w:tcPr>
            <w:tcW w:w="1354" w:type="dxa"/>
          </w:tcPr>
          <w:p w14:paraId="5C9CCE78" w14:textId="77777777" w:rsidR="002B5E22" w:rsidRDefault="002B5E22" w:rsidP="002B5E22">
            <w:pPr>
              <w:pStyle w:val="NormalWeb"/>
            </w:pPr>
            <w:r>
              <w:rPr>
                <w:rFonts w:ascii="ArialMT" w:hAnsi="ArialMT"/>
                <w:color w:val="333333"/>
              </w:rPr>
              <w:t xml:space="preserve">MGT520 </w:t>
            </w:r>
          </w:p>
          <w:p w14:paraId="3E71E898"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tcPr>
          <w:p w14:paraId="413C944E" w14:textId="77777777" w:rsidR="002B5E22" w:rsidRDefault="002B5E22" w:rsidP="002B5E22">
            <w:pPr>
              <w:pStyle w:val="NormalWeb"/>
            </w:pPr>
            <w:r>
              <w:rPr>
                <w:rFonts w:ascii="ArialMT" w:hAnsi="ArialMT"/>
                <w:color w:val="333333"/>
              </w:rPr>
              <w:t xml:space="preserve">Managing Performance for Results </w:t>
            </w:r>
          </w:p>
          <w:p w14:paraId="32F4D37B"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tcPr>
          <w:p w14:paraId="7561DB5D" w14:textId="15E2A314"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66F52B92" w14:textId="77777777" w:rsidR="0099037D" w:rsidRDefault="0099037D" w:rsidP="0099037D">
            <w:pPr>
              <w:pStyle w:val="NormalWeb"/>
            </w:pPr>
            <w:r>
              <w:rPr>
                <w:rFonts w:ascii="ArialMT" w:hAnsi="ArialMT"/>
                <w:color w:val="333333"/>
              </w:rPr>
              <w:t xml:space="preserve">ECN500 &amp; FIN500 </w:t>
            </w:r>
          </w:p>
          <w:p w14:paraId="46297C24"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43C8C03D" w14:textId="77777777" w:rsidTr="00591A14">
        <w:trPr>
          <w:gridAfter w:val="1"/>
          <w:wAfter w:w="355" w:type="dxa"/>
          <w:trHeight w:val="282"/>
        </w:trPr>
        <w:tc>
          <w:tcPr>
            <w:tcW w:w="528" w:type="dxa"/>
            <w:shd w:val="clear" w:color="auto" w:fill="F2F2F2"/>
          </w:tcPr>
          <w:p w14:paraId="607C328B"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6</w:t>
            </w:r>
          </w:p>
        </w:tc>
        <w:tc>
          <w:tcPr>
            <w:tcW w:w="1354" w:type="dxa"/>
            <w:shd w:val="clear" w:color="auto" w:fill="F2F2F2"/>
          </w:tcPr>
          <w:p w14:paraId="4B9A148B" w14:textId="77777777" w:rsidR="002B5E22" w:rsidRDefault="002B5E22" w:rsidP="002B5E22">
            <w:pPr>
              <w:pStyle w:val="NormalWeb"/>
            </w:pPr>
            <w:r>
              <w:rPr>
                <w:rFonts w:ascii="ArialMT" w:hAnsi="ArialMT"/>
                <w:color w:val="333333"/>
              </w:rPr>
              <w:t xml:space="preserve">MGT510 </w:t>
            </w:r>
          </w:p>
          <w:p w14:paraId="17ABE0BB"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shd w:val="clear" w:color="auto" w:fill="F2F2F2"/>
          </w:tcPr>
          <w:p w14:paraId="374734BF" w14:textId="77777777" w:rsidR="002B5E22" w:rsidRDefault="002B5E22" w:rsidP="002B5E22">
            <w:pPr>
              <w:pStyle w:val="NormalWeb"/>
            </w:pPr>
            <w:r>
              <w:rPr>
                <w:rFonts w:ascii="ArialMT" w:hAnsi="ArialMT"/>
                <w:color w:val="333333"/>
              </w:rPr>
              <w:t xml:space="preserve">Strategy Planning </w:t>
            </w:r>
          </w:p>
          <w:p w14:paraId="37D91E6E" w14:textId="77777777" w:rsidR="00591A14" w:rsidRPr="00321F2F" w:rsidRDefault="00591A14">
            <w:pPr>
              <w:pStyle w:val="TableParagraph"/>
              <w:ind w:left="105"/>
              <w:rPr>
                <w:rFonts w:ascii="Frutiger LT Arabic 45 Light" w:hAnsi="Frutiger LT Arabic 45 Light" w:cs="Frutiger LT Arabic 45 Light"/>
                <w:sz w:val="16"/>
                <w:szCs w:val="18"/>
              </w:rPr>
            </w:pPr>
          </w:p>
        </w:tc>
        <w:tc>
          <w:tcPr>
            <w:tcW w:w="1440" w:type="dxa"/>
            <w:shd w:val="clear" w:color="auto" w:fill="F2F2F2"/>
          </w:tcPr>
          <w:p w14:paraId="1F713A27" w14:textId="3296E446"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54B9A4AD" w14:textId="77777777" w:rsidR="0099037D" w:rsidRDefault="0099037D" w:rsidP="0099037D">
            <w:pPr>
              <w:pStyle w:val="NormalWeb"/>
            </w:pPr>
            <w:r>
              <w:rPr>
                <w:rFonts w:ascii="ArialMT" w:hAnsi="ArialMT"/>
                <w:color w:val="333333"/>
              </w:rPr>
              <w:t xml:space="preserve">ECN500 &amp; FIN500 </w:t>
            </w:r>
          </w:p>
          <w:p w14:paraId="55D0BBFD"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43FF98CC" w14:textId="77777777" w:rsidTr="00591A14">
        <w:trPr>
          <w:gridAfter w:val="1"/>
          <w:wAfter w:w="355" w:type="dxa"/>
          <w:trHeight w:val="345"/>
        </w:trPr>
        <w:tc>
          <w:tcPr>
            <w:tcW w:w="528" w:type="dxa"/>
          </w:tcPr>
          <w:p w14:paraId="0783AA26" w14:textId="77777777" w:rsidR="00591A14" w:rsidRPr="00321F2F" w:rsidRDefault="00591A14">
            <w:pPr>
              <w:pStyle w:val="TableParagraph"/>
              <w:spacing w:before="5"/>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7</w:t>
            </w:r>
          </w:p>
        </w:tc>
        <w:tc>
          <w:tcPr>
            <w:tcW w:w="1354" w:type="dxa"/>
          </w:tcPr>
          <w:p w14:paraId="688D82F5" w14:textId="77777777" w:rsidR="002B5E22" w:rsidRDefault="002B5E22" w:rsidP="002B5E22">
            <w:pPr>
              <w:pStyle w:val="NormalWeb"/>
            </w:pPr>
            <w:r>
              <w:rPr>
                <w:rFonts w:ascii="ArialMT" w:hAnsi="ArialMT"/>
                <w:color w:val="333333"/>
              </w:rPr>
              <w:t xml:space="preserve">ECOM500 </w:t>
            </w:r>
          </w:p>
          <w:p w14:paraId="612319F1" w14:textId="77777777" w:rsidR="00591A14" w:rsidRPr="00321F2F" w:rsidRDefault="00591A14">
            <w:pPr>
              <w:pStyle w:val="TableParagraph"/>
              <w:spacing w:before="5"/>
              <w:ind w:left="110"/>
              <w:rPr>
                <w:rFonts w:ascii="Frutiger LT Arabic 45 Light" w:hAnsi="Frutiger LT Arabic 45 Light" w:cs="Frutiger LT Arabic 45 Light"/>
                <w:sz w:val="16"/>
                <w:szCs w:val="18"/>
              </w:rPr>
            </w:pPr>
          </w:p>
        </w:tc>
        <w:tc>
          <w:tcPr>
            <w:tcW w:w="4234" w:type="dxa"/>
          </w:tcPr>
          <w:p w14:paraId="25CFC5C9" w14:textId="77777777" w:rsidR="002B5E22" w:rsidRDefault="002B5E22" w:rsidP="002B5E22">
            <w:pPr>
              <w:pStyle w:val="NormalWeb"/>
            </w:pPr>
            <w:r>
              <w:rPr>
                <w:rFonts w:ascii="ArialMT" w:hAnsi="ArialMT"/>
                <w:color w:val="333333"/>
              </w:rPr>
              <w:t xml:space="preserve">Business and Information T echnology </w:t>
            </w:r>
          </w:p>
          <w:p w14:paraId="1AA71DDA" w14:textId="77777777" w:rsidR="00591A14" w:rsidRPr="00321F2F" w:rsidRDefault="00591A14">
            <w:pPr>
              <w:pStyle w:val="TableParagraph"/>
              <w:spacing w:before="5"/>
              <w:ind w:left="105"/>
              <w:rPr>
                <w:rFonts w:ascii="Frutiger LT Arabic 45 Light" w:hAnsi="Frutiger LT Arabic 45 Light" w:cs="Frutiger LT Arabic 45 Light"/>
                <w:sz w:val="16"/>
                <w:szCs w:val="18"/>
              </w:rPr>
            </w:pPr>
          </w:p>
        </w:tc>
        <w:tc>
          <w:tcPr>
            <w:tcW w:w="1440" w:type="dxa"/>
          </w:tcPr>
          <w:p w14:paraId="1830EBDF" w14:textId="61C01922" w:rsidR="00591A14" w:rsidRPr="00321F2F" w:rsidRDefault="0099037D">
            <w:pPr>
              <w:pStyle w:val="TableParagraph"/>
              <w:spacing w:before="5"/>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36972B6B" w14:textId="77777777" w:rsidR="0099037D" w:rsidRDefault="0099037D" w:rsidP="0099037D">
            <w:pPr>
              <w:pStyle w:val="NormalWeb"/>
            </w:pPr>
            <w:r>
              <w:rPr>
                <w:rFonts w:ascii="ArialMT" w:hAnsi="ArialMT"/>
                <w:color w:val="333333"/>
              </w:rPr>
              <w:t xml:space="preserve">MGT510 </w:t>
            </w:r>
          </w:p>
          <w:p w14:paraId="27D57BEA" w14:textId="77777777" w:rsidR="00591A14" w:rsidRPr="00321F2F" w:rsidRDefault="00591A14">
            <w:pPr>
              <w:pStyle w:val="TableParagraph"/>
              <w:spacing w:before="5"/>
              <w:ind w:left="3"/>
              <w:jc w:val="center"/>
              <w:rPr>
                <w:rFonts w:ascii="Frutiger LT Arabic 45 Light" w:hAnsi="Frutiger LT Arabic 45 Light" w:cs="Frutiger LT Arabic 45 Light"/>
                <w:sz w:val="16"/>
                <w:szCs w:val="18"/>
              </w:rPr>
            </w:pPr>
          </w:p>
        </w:tc>
      </w:tr>
      <w:tr w:rsidR="00591A14" w:rsidRPr="00321F2F" w14:paraId="1B63DC47" w14:textId="77777777" w:rsidTr="00591A14">
        <w:trPr>
          <w:gridAfter w:val="1"/>
          <w:wAfter w:w="355" w:type="dxa"/>
          <w:trHeight w:val="316"/>
        </w:trPr>
        <w:tc>
          <w:tcPr>
            <w:tcW w:w="528" w:type="dxa"/>
            <w:shd w:val="clear" w:color="auto" w:fill="F2F2F2"/>
          </w:tcPr>
          <w:p w14:paraId="3F95AD51" w14:textId="77777777" w:rsidR="00591A14" w:rsidRPr="00321F2F" w:rsidRDefault="00591A14">
            <w:pPr>
              <w:pStyle w:val="TableParagraph"/>
              <w:spacing w:before="5"/>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8</w:t>
            </w:r>
          </w:p>
        </w:tc>
        <w:tc>
          <w:tcPr>
            <w:tcW w:w="1354" w:type="dxa"/>
            <w:shd w:val="clear" w:color="auto" w:fill="F2F2F2"/>
          </w:tcPr>
          <w:p w14:paraId="64762EAC" w14:textId="77777777" w:rsidR="002B5E22" w:rsidRDefault="002B5E22" w:rsidP="002B5E22">
            <w:pPr>
              <w:pStyle w:val="NormalWeb"/>
            </w:pPr>
            <w:r>
              <w:rPr>
                <w:rFonts w:ascii="ArialMT" w:hAnsi="ArialMT"/>
                <w:color w:val="333333"/>
              </w:rPr>
              <w:t xml:space="preserve">MGT521 </w:t>
            </w:r>
          </w:p>
          <w:p w14:paraId="6C26C2C8" w14:textId="77777777" w:rsidR="00591A14" w:rsidRPr="00321F2F" w:rsidRDefault="00591A14">
            <w:pPr>
              <w:pStyle w:val="TableParagraph"/>
              <w:spacing w:before="5"/>
              <w:ind w:left="110"/>
              <w:rPr>
                <w:rFonts w:ascii="Frutiger LT Arabic 45 Light" w:hAnsi="Frutiger LT Arabic 45 Light" w:cs="Frutiger LT Arabic 45 Light"/>
                <w:sz w:val="16"/>
                <w:szCs w:val="18"/>
              </w:rPr>
            </w:pPr>
          </w:p>
        </w:tc>
        <w:tc>
          <w:tcPr>
            <w:tcW w:w="4234" w:type="dxa"/>
            <w:shd w:val="clear" w:color="auto" w:fill="F2F2F2"/>
          </w:tcPr>
          <w:p w14:paraId="158DBA61" w14:textId="77777777" w:rsidR="002B5E22" w:rsidRDefault="002B5E22" w:rsidP="002B5E22">
            <w:pPr>
              <w:pStyle w:val="NormalWeb"/>
            </w:pPr>
            <w:r>
              <w:rPr>
                <w:rFonts w:ascii="ArialMT" w:hAnsi="ArialMT"/>
                <w:color w:val="333333"/>
              </w:rPr>
              <w:t xml:space="preserve">Managing Dynamic Environment </w:t>
            </w:r>
          </w:p>
          <w:p w14:paraId="260B6200" w14:textId="77777777" w:rsidR="00591A14" w:rsidRPr="00321F2F" w:rsidRDefault="00591A14">
            <w:pPr>
              <w:pStyle w:val="TableParagraph"/>
              <w:spacing w:before="5"/>
              <w:ind w:left="105"/>
              <w:rPr>
                <w:rFonts w:ascii="Frutiger LT Arabic 45 Light" w:hAnsi="Frutiger LT Arabic 45 Light" w:cs="Frutiger LT Arabic 45 Light"/>
                <w:sz w:val="16"/>
                <w:szCs w:val="18"/>
              </w:rPr>
            </w:pPr>
          </w:p>
        </w:tc>
        <w:tc>
          <w:tcPr>
            <w:tcW w:w="1440" w:type="dxa"/>
            <w:shd w:val="clear" w:color="auto" w:fill="F2F2F2"/>
          </w:tcPr>
          <w:p w14:paraId="1DBB70B2" w14:textId="2191270A" w:rsidR="00591A14" w:rsidRPr="00321F2F" w:rsidRDefault="0099037D">
            <w:pPr>
              <w:pStyle w:val="TableParagraph"/>
              <w:spacing w:before="5"/>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3103A2AB" w14:textId="77777777" w:rsidR="0099037D" w:rsidRDefault="0099037D" w:rsidP="0099037D">
            <w:pPr>
              <w:pStyle w:val="NormalWeb"/>
            </w:pPr>
            <w:r>
              <w:rPr>
                <w:rFonts w:ascii="ArialMT" w:hAnsi="ArialMT"/>
                <w:color w:val="333333"/>
              </w:rPr>
              <w:t xml:space="preserve">MGT510 </w:t>
            </w:r>
          </w:p>
          <w:p w14:paraId="3ADF1636" w14:textId="77777777" w:rsidR="00591A14" w:rsidRPr="00321F2F" w:rsidRDefault="00591A14">
            <w:pPr>
              <w:pStyle w:val="TableParagraph"/>
              <w:spacing w:before="5"/>
              <w:ind w:left="3"/>
              <w:jc w:val="center"/>
              <w:rPr>
                <w:rFonts w:ascii="Frutiger LT Arabic 45 Light" w:hAnsi="Frutiger LT Arabic 45 Light" w:cs="Frutiger LT Arabic 45 Light"/>
                <w:sz w:val="16"/>
                <w:szCs w:val="18"/>
              </w:rPr>
            </w:pPr>
          </w:p>
        </w:tc>
      </w:tr>
      <w:tr w:rsidR="00591A14" w:rsidRPr="00321F2F" w14:paraId="1A303301" w14:textId="77777777" w:rsidTr="00591A14">
        <w:trPr>
          <w:gridAfter w:val="1"/>
          <w:wAfter w:w="355" w:type="dxa"/>
          <w:trHeight w:val="330"/>
        </w:trPr>
        <w:tc>
          <w:tcPr>
            <w:tcW w:w="528" w:type="dxa"/>
          </w:tcPr>
          <w:p w14:paraId="61064E48"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9</w:t>
            </w:r>
          </w:p>
        </w:tc>
        <w:tc>
          <w:tcPr>
            <w:tcW w:w="1354" w:type="dxa"/>
          </w:tcPr>
          <w:p w14:paraId="6EB0281C" w14:textId="77777777" w:rsidR="002B5E22" w:rsidRDefault="002B5E22" w:rsidP="002B5E22">
            <w:pPr>
              <w:pStyle w:val="NormalWeb"/>
            </w:pPr>
            <w:r>
              <w:rPr>
                <w:rFonts w:ascii="ArialMT" w:hAnsi="ArialMT"/>
                <w:color w:val="333333"/>
              </w:rPr>
              <w:t xml:space="preserve">MGT530 </w:t>
            </w:r>
          </w:p>
          <w:p w14:paraId="49F60CBA"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tcPr>
          <w:p w14:paraId="61F52BAE" w14:textId="77777777" w:rsidR="00591A14" w:rsidRDefault="002B5E22" w:rsidP="002B5E22">
            <w:pPr>
              <w:pStyle w:val="NormalWeb"/>
              <w:rPr>
                <w:rFonts w:ascii="ArialMT" w:hAnsi="ArialMT"/>
                <w:color w:val="333333"/>
              </w:rPr>
            </w:pPr>
            <w:r>
              <w:rPr>
                <w:rFonts w:ascii="ArialMT" w:hAnsi="ArialMT"/>
                <w:color w:val="333333"/>
              </w:rPr>
              <w:t xml:space="preserve">Operation Management </w:t>
            </w:r>
          </w:p>
          <w:p w14:paraId="7F531CF9" w14:textId="5074D18E" w:rsidR="002B5E22" w:rsidRPr="002B5E22" w:rsidRDefault="002B5E22" w:rsidP="002B5E22">
            <w:pPr>
              <w:pStyle w:val="NormalWeb"/>
            </w:pPr>
          </w:p>
        </w:tc>
        <w:tc>
          <w:tcPr>
            <w:tcW w:w="1440" w:type="dxa"/>
          </w:tcPr>
          <w:p w14:paraId="328B81C1" w14:textId="58935D82"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0022680B" w14:textId="77777777" w:rsidR="0099037D" w:rsidRDefault="0099037D" w:rsidP="0099037D">
            <w:pPr>
              <w:pStyle w:val="NormalWeb"/>
            </w:pPr>
            <w:r>
              <w:rPr>
                <w:rFonts w:ascii="ArialMT" w:hAnsi="ArialMT"/>
                <w:color w:val="333333"/>
              </w:rPr>
              <w:t xml:space="preserve">MGT510 </w:t>
            </w:r>
          </w:p>
          <w:p w14:paraId="2CFDA859"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7A7079E2" w14:textId="77777777" w:rsidTr="00591A14">
        <w:trPr>
          <w:gridAfter w:val="1"/>
          <w:wAfter w:w="355" w:type="dxa"/>
          <w:trHeight w:val="316"/>
        </w:trPr>
        <w:tc>
          <w:tcPr>
            <w:tcW w:w="528" w:type="dxa"/>
            <w:shd w:val="clear" w:color="auto" w:fill="F2F2F2"/>
          </w:tcPr>
          <w:p w14:paraId="46216A94" w14:textId="77777777" w:rsidR="00591A14" w:rsidRPr="00321F2F" w:rsidRDefault="00591A14">
            <w:pPr>
              <w:pStyle w:val="TableParagraph"/>
              <w:ind w:left="16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10</w:t>
            </w:r>
          </w:p>
        </w:tc>
        <w:tc>
          <w:tcPr>
            <w:tcW w:w="1354" w:type="dxa"/>
            <w:shd w:val="clear" w:color="auto" w:fill="F2F2F2"/>
          </w:tcPr>
          <w:p w14:paraId="4A4F2780" w14:textId="77777777" w:rsidR="0099037D" w:rsidRDefault="0099037D" w:rsidP="0099037D">
            <w:pPr>
              <w:pStyle w:val="NormalWeb"/>
            </w:pPr>
            <w:r>
              <w:rPr>
                <w:rFonts w:ascii="ArialMT" w:hAnsi="ArialMT"/>
              </w:rPr>
              <w:t xml:space="preserve">MGT 685 </w:t>
            </w:r>
          </w:p>
          <w:p w14:paraId="0B0298F8"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shd w:val="clear" w:color="auto" w:fill="F2F2F2"/>
          </w:tcPr>
          <w:p w14:paraId="40CC474E" w14:textId="77777777" w:rsidR="00591A14" w:rsidRDefault="002B5E22" w:rsidP="002B5E22">
            <w:pPr>
              <w:pStyle w:val="NormalWeb"/>
              <w:rPr>
                <w:rFonts w:ascii="ArialMT" w:hAnsi="ArialMT"/>
              </w:rPr>
            </w:pPr>
            <w:r>
              <w:rPr>
                <w:rFonts w:ascii="ArialMT" w:hAnsi="ArialMT"/>
              </w:rPr>
              <w:t xml:space="preserve">Capstone Project (simulation) </w:t>
            </w:r>
          </w:p>
          <w:p w14:paraId="7DB31677" w14:textId="6E29B0E9" w:rsidR="002B5E22" w:rsidRPr="002B5E22" w:rsidRDefault="002B5E22" w:rsidP="002B5E22">
            <w:pPr>
              <w:pStyle w:val="NormalWeb"/>
            </w:pPr>
          </w:p>
        </w:tc>
        <w:tc>
          <w:tcPr>
            <w:tcW w:w="1440" w:type="dxa"/>
            <w:shd w:val="clear" w:color="auto" w:fill="F2F2F2"/>
          </w:tcPr>
          <w:p w14:paraId="5A71D228" w14:textId="28772AE1"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04AE86F0" w14:textId="77777777" w:rsidR="0099037D" w:rsidRDefault="0099037D" w:rsidP="0099037D">
            <w:pPr>
              <w:pStyle w:val="NormalWeb"/>
            </w:pPr>
            <w:r>
              <w:rPr>
                <w:rFonts w:ascii="ArialMT" w:hAnsi="ArialMT"/>
              </w:rPr>
              <w:t xml:space="preserve">Completion of 24 hours </w:t>
            </w:r>
          </w:p>
          <w:p w14:paraId="5B983D31"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591A14" w:rsidRPr="00321F2F" w14:paraId="3512FA0A" w14:textId="77777777" w:rsidTr="00591A14">
        <w:trPr>
          <w:gridAfter w:val="1"/>
          <w:wAfter w:w="355" w:type="dxa"/>
          <w:trHeight w:val="282"/>
        </w:trPr>
        <w:tc>
          <w:tcPr>
            <w:tcW w:w="528" w:type="dxa"/>
          </w:tcPr>
          <w:p w14:paraId="4800C152" w14:textId="77777777" w:rsidR="00591A14" w:rsidRPr="00321F2F" w:rsidRDefault="00591A14">
            <w:pPr>
              <w:pStyle w:val="TableParagraph"/>
              <w:ind w:left="16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lastRenderedPageBreak/>
              <w:t>11</w:t>
            </w:r>
          </w:p>
        </w:tc>
        <w:tc>
          <w:tcPr>
            <w:tcW w:w="1354" w:type="dxa"/>
          </w:tcPr>
          <w:p w14:paraId="08B7BF7A" w14:textId="77777777" w:rsidR="0099037D" w:rsidRDefault="0099037D" w:rsidP="0099037D">
            <w:pPr>
              <w:pStyle w:val="NormalWeb"/>
            </w:pPr>
            <w:r>
              <w:rPr>
                <w:rFonts w:ascii="ArialMT" w:hAnsi="ArialMT"/>
                <w:color w:val="333333"/>
              </w:rPr>
              <w:t xml:space="preserve">MGT672 </w:t>
            </w:r>
          </w:p>
          <w:p w14:paraId="6005481F" w14:textId="77777777" w:rsidR="00591A14" w:rsidRPr="00321F2F" w:rsidRDefault="00591A14">
            <w:pPr>
              <w:pStyle w:val="TableParagraph"/>
              <w:ind w:left="110"/>
              <w:rPr>
                <w:rFonts w:ascii="Frutiger LT Arabic 45 Light" w:hAnsi="Frutiger LT Arabic 45 Light" w:cs="Frutiger LT Arabic 45 Light"/>
                <w:sz w:val="16"/>
                <w:szCs w:val="18"/>
              </w:rPr>
            </w:pPr>
          </w:p>
        </w:tc>
        <w:tc>
          <w:tcPr>
            <w:tcW w:w="4234" w:type="dxa"/>
          </w:tcPr>
          <w:p w14:paraId="4222E731" w14:textId="77777777" w:rsidR="00591A14" w:rsidRDefault="002B5E22" w:rsidP="002B5E22">
            <w:pPr>
              <w:pStyle w:val="NormalWeb"/>
              <w:rPr>
                <w:rFonts w:ascii="ArialMT" w:hAnsi="ArialMT"/>
                <w:color w:val="333333"/>
              </w:rPr>
            </w:pPr>
            <w:r>
              <w:rPr>
                <w:rFonts w:ascii="ArialMT" w:hAnsi="ArialMT"/>
                <w:color w:val="333333"/>
              </w:rPr>
              <w:t xml:space="preserve">Decision Theory within the Global Marketplace </w:t>
            </w:r>
          </w:p>
          <w:p w14:paraId="45ACA53A" w14:textId="6E592D3F" w:rsidR="002B5E22" w:rsidRPr="002B5E22" w:rsidRDefault="002B5E22" w:rsidP="002B5E22">
            <w:pPr>
              <w:pStyle w:val="NormalWeb"/>
            </w:pPr>
          </w:p>
        </w:tc>
        <w:tc>
          <w:tcPr>
            <w:tcW w:w="1440" w:type="dxa"/>
          </w:tcPr>
          <w:p w14:paraId="0B4B855B" w14:textId="7EB4CDBB" w:rsidR="00591A14" w:rsidRPr="00321F2F" w:rsidRDefault="0099037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2ECF7DB0" w14:textId="77777777" w:rsidR="0099037D" w:rsidRDefault="0099037D" w:rsidP="0099037D">
            <w:pPr>
              <w:pStyle w:val="NormalWeb"/>
            </w:pPr>
            <w:r>
              <w:rPr>
                <w:rFonts w:ascii="ArialMT" w:hAnsi="ArialMT"/>
                <w:color w:val="333333"/>
              </w:rPr>
              <w:t xml:space="preserve">MGT510 &amp; MGT530 </w:t>
            </w:r>
          </w:p>
          <w:p w14:paraId="6B479B05" w14:textId="77777777" w:rsidR="00591A14" w:rsidRPr="00321F2F" w:rsidRDefault="00591A14">
            <w:pPr>
              <w:pStyle w:val="TableParagraph"/>
              <w:ind w:left="3"/>
              <w:jc w:val="center"/>
              <w:rPr>
                <w:rFonts w:ascii="Frutiger LT Arabic 45 Light" w:hAnsi="Frutiger LT Arabic 45 Light" w:cs="Frutiger LT Arabic 45 Light"/>
                <w:sz w:val="16"/>
                <w:szCs w:val="18"/>
              </w:rPr>
            </w:pPr>
          </w:p>
        </w:tc>
      </w:tr>
      <w:tr w:rsidR="00DE5987" w:rsidRPr="00321F2F" w14:paraId="2D47E0A1" w14:textId="77777777">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trHeight w:val="287"/>
        </w:trPr>
        <w:tc>
          <w:tcPr>
            <w:tcW w:w="6116" w:type="dxa"/>
            <w:gridSpan w:val="3"/>
            <w:tcBorders>
              <w:top w:val="single" w:sz="4" w:space="0" w:color="BFBFBF"/>
              <w:left w:val="single" w:sz="4" w:space="0" w:color="BFBFBF"/>
              <w:bottom w:val="single" w:sz="4" w:space="0" w:color="BFBFBF"/>
              <w:right w:val="single" w:sz="4" w:space="0" w:color="BFBFBF"/>
            </w:tcBorders>
            <w:shd w:val="clear" w:color="auto" w:fill="F2F2F2"/>
          </w:tcPr>
          <w:p w14:paraId="42D20DE3" w14:textId="77777777" w:rsidR="00DE5987" w:rsidRPr="00321F2F" w:rsidRDefault="00FC4AD3">
            <w:pPr>
              <w:pStyle w:val="TableParagraph"/>
              <w:ind w:left="2079" w:right="2851"/>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Total</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Credits</w:t>
            </w:r>
          </w:p>
        </w:tc>
        <w:tc>
          <w:tcPr>
            <w:tcW w:w="3235" w:type="dxa"/>
            <w:gridSpan w:val="3"/>
            <w:tcBorders>
              <w:top w:val="single" w:sz="4" w:space="0" w:color="BFBFBF"/>
              <w:left w:val="single" w:sz="4" w:space="0" w:color="BFBFBF"/>
              <w:bottom w:val="single" w:sz="4" w:space="0" w:color="BFBFBF"/>
              <w:right w:val="single" w:sz="4" w:space="0" w:color="BFBFBF"/>
            </w:tcBorders>
            <w:shd w:val="clear" w:color="auto" w:fill="F2F2F2"/>
          </w:tcPr>
          <w:p w14:paraId="0F6B9536" w14:textId="6F03F7AC" w:rsidR="00DE5987" w:rsidRPr="00321F2F" w:rsidRDefault="002B5E22">
            <w:pPr>
              <w:pStyle w:val="TableParagraph"/>
              <w:ind w:left="554"/>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33</w:t>
            </w:r>
          </w:p>
        </w:tc>
      </w:tr>
    </w:tbl>
    <w:p w14:paraId="39815A2E" w14:textId="77777777" w:rsidR="00DE5987" w:rsidRPr="00321F2F" w:rsidRDefault="00DE5987">
      <w:pPr>
        <w:pStyle w:val="BodyText"/>
        <w:rPr>
          <w:rFonts w:ascii="Frutiger LT Arabic 45 Light" w:hAnsi="Frutiger LT Arabic 45 Light" w:cs="Frutiger LT Arabic 45 Light"/>
          <w:b/>
          <w:sz w:val="16"/>
          <w:szCs w:val="20"/>
        </w:rPr>
      </w:pPr>
    </w:p>
    <w:p w14:paraId="326D5A73" w14:textId="77777777" w:rsidR="00DE5987" w:rsidRPr="00321F2F" w:rsidRDefault="00DE5987">
      <w:pPr>
        <w:pStyle w:val="BodyText"/>
        <w:spacing w:before="9"/>
        <w:rPr>
          <w:rFonts w:ascii="Frutiger LT Arabic 45 Light" w:hAnsi="Frutiger LT Arabic 45 Light" w:cs="Frutiger LT Arabic 45 Light"/>
          <w:b/>
          <w:sz w:val="20"/>
          <w:szCs w:val="20"/>
        </w:rPr>
      </w:pPr>
    </w:p>
    <w:p w14:paraId="4D9FD890" w14:textId="77777777" w:rsidR="00DE5987" w:rsidRPr="00321F2F" w:rsidRDefault="00DE5987">
      <w:pPr>
        <w:rPr>
          <w:rFonts w:ascii="Frutiger LT Arabic 45 Light" w:hAnsi="Frutiger LT Arabic 45 Light" w:cs="Frutiger LT Arabic 45 Light"/>
          <w:sz w:val="16"/>
          <w:szCs w:val="18"/>
        </w:rPr>
        <w:sectPr w:rsidR="00DE5987" w:rsidRPr="00321F2F">
          <w:pgSz w:w="12240" w:h="15840"/>
          <w:pgMar w:top="1480" w:right="1300" w:bottom="1220" w:left="1300" w:header="204" w:footer="1021" w:gutter="0"/>
          <w:cols w:space="720"/>
        </w:sectPr>
      </w:pPr>
    </w:p>
    <w:p w14:paraId="0843E9AD" w14:textId="77777777" w:rsidR="00DE5987" w:rsidRDefault="00DE5987">
      <w:pPr>
        <w:pStyle w:val="BodyText"/>
        <w:rPr>
          <w:rFonts w:ascii="Frutiger LT Arabic 45 Light" w:hAnsi="Frutiger LT Arabic 45 Light" w:cs="Frutiger LT Arabic 45 Light"/>
          <w:b/>
          <w:sz w:val="16"/>
          <w:szCs w:val="20"/>
        </w:rPr>
      </w:pPr>
    </w:p>
    <w:p w14:paraId="3C942544" w14:textId="77777777" w:rsidR="002B5E22" w:rsidRPr="00321F2F" w:rsidRDefault="002B5E22">
      <w:pPr>
        <w:pStyle w:val="BodyText"/>
        <w:rPr>
          <w:rFonts w:ascii="Frutiger LT Arabic 45 Light" w:hAnsi="Frutiger LT Arabic 45 Light" w:cs="Frutiger LT Arabic 45 Light"/>
          <w:b/>
          <w:sz w:val="16"/>
          <w:szCs w:val="20"/>
        </w:rPr>
      </w:pPr>
    </w:p>
    <w:p w14:paraId="306851C3" w14:textId="77777777" w:rsidR="00DE5987" w:rsidRPr="00321F2F" w:rsidRDefault="00DE5987">
      <w:pPr>
        <w:pStyle w:val="BodyText"/>
        <w:rPr>
          <w:rFonts w:ascii="Frutiger LT Arabic 45 Light" w:hAnsi="Frutiger LT Arabic 45 Light" w:cs="Frutiger LT Arabic 45 Light"/>
          <w:b/>
          <w:sz w:val="22"/>
          <w:szCs w:val="20"/>
        </w:rPr>
      </w:pPr>
    </w:p>
    <w:p w14:paraId="2D157D5C" w14:textId="77777777" w:rsidR="00DE5987" w:rsidRPr="00321F2F"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42065C67" wp14:editId="0913C4FF">
                <wp:extent cx="5980430" cy="204470"/>
                <wp:effectExtent l="0" t="0" r="1270" b="11430"/>
                <wp:docPr id="11766286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667717228" name="Rectangle 2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089726" name="Rectangle 22"/>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373068" name="Text Box 21"/>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EF79" w14:textId="77777777" w:rsidR="00DE5987" w:rsidRDefault="00FC4AD3">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wps:txbx>
                        <wps:bodyPr rot="0" vert="horz" wrap="square" lIns="0" tIns="0" rIns="0" bIns="0" anchor="t" anchorCtr="0" upright="1">
                          <a:noAutofit/>
                        </wps:bodyPr>
                      </wps:wsp>
                    </wpg:wgp>
                  </a:graphicData>
                </a:graphic>
              </wp:inline>
            </w:drawing>
          </mc:Choice>
          <mc:Fallback>
            <w:pict>
              <v:group w14:anchorId="42065C67" id="Group 20" o:spid="_x0000_s1039"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ZvzwIAAHQJAAAOAAAAZHJzL2Uyb0RvYy54bWzsVttu1DAQfUfiHyy/s7nsNtlEzVbQ0gqp&#10;QEXLB3gd5yISO9jeJuXrGdvZ7HbbB1panshD5Ot45syZYx+fDG2DbplUteAZDmY+RoxTkde8zPD3&#10;m/N3S4yUJjwnjeAsw3dM4ZPV2zfHfZeyUFSiyZlEYISrtO8yXGndpZ6naMVaomaiYxwmCyFboqEr&#10;Sy+XpAfrbeOFvh95vZB5JwVlSsHomZvEK2u/KBjVX4tCMY2aDINv2v6l/a/N31sdk7SUpKtqOrpB&#10;nuFFS2oOh06mzogmaCPrB6bamkqhRKFnVLSeKIqaMhsDRBP4B9FcSLHpbCxl2pfdBBNAe4DTs83S&#10;L7dXEtU55C6IoyhcRglGnLSQKns6Ci1GfVemsPRCdtfdlXSBQvNS0B8KIPQO502/dIvRuv8scrBH&#10;NlpYjIZCtsYERI8Gm4q7KRVs0IjC4FGy9BdzyBiFudBfLOIxV7SChD7YRquP48ZkEQDlzK55GJr0&#10;eiR1B1onR6cMP4Bwaoep+jtMryvSMZsqZYAaMY2iOA7iMASPHKbfgJCElw1D4dw4Z7yA5VtQ1T6i&#10;ezNmmQLgn4flDpLAgjghQtJOKn3BRItMI8MS3LMpIreXSjvwtktMxpRo6vy8bhrbkeX6tJHolpja&#10;st+I971lDTeLuTDbnEUzAslwITkM1iK/g/CkcAUKggKNSshfGPVQnBlWPzdEMoyaTxwylQSLhalm&#10;21kcxUBSJPdn1vszhFMwlWGNkWueaqcAm07WZQUnBTZoLt4DRYvaBm78c16NzgJZ/hVrkshfJnEY&#10;PcIaS+nXYU3ixHBbgTvWzIP7hfSCtAlOQ6iP/7SZPUnAHxebxJ/P47kfTWJzY1L5QQwoDA60BukB&#10;xre8fyHVeT3+TOJB0j9SEz2sB3unxdu4n6gvk7ZMugINpynQeEE9sXcSXO32mhqfIebtsN+3+rN7&#10;LK1+AwAA//8DAFBLAwQUAAYACAAAACEALoEUE9wAAAAEAQAADwAAAGRycy9kb3ducmV2LnhtbEyP&#10;QUvDQBCF74L/YRnBm90kVbExm1KKeiqCrSC9TZNpEpqdDdltkv57Ry96eTC84b3vZcvJtmqg3jeO&#10;DcSzCBRx4cqGKwOfu9e7J1A+IJfYOiYDF/KwzK+vMkxLN/IHDdtQKQlhn6KBOoQu1doXNVn0M9cR&#10;i3d0vcUgZ1/pssdRwm2rkyh61BYbloYaO1rXVJy2Z2vgbcRxNY9fhs3puL7sdw/vX5uYjLm9mVbP&#10;oAJN4e8ZfvAFHXJhOrgzl161BmRI+FXxFvexzDgYmCcJ6DzT/+HzbwAAAP//AwBQSwECLQAUAAYA&#10;CAAAACEAtoM4kv4AAADhAQAAEwAAAAAAAAAAAAAAAAAAAAAAW0NvbnRlbnRfVHlwZXNdLnhtbFBL&#10;AQItABQABgAIAAAAIQA4/SH/1gAAAJQBAAALAAAAAAAAAAAAAAAAAC8BAABfcmVscy8ucmVsc1BL&#10;AQItABQABgAIAAAAIQDXo1ZvzwIAAHQJAAAOAAAAAAAAAAAAAAAAAC4CAABkcnMvZTJvRG9jLnht&#10;bFBLAQItABQABgAIAAAAIQAugRQT3AAAAAQBAAAPAAAAAAAAAAAAAAAAACkFAABkcnMvZG93bnJl&#10;di54bWxQSwUGAAAAAAQABADzAAAAMgYAAAAA&#10;">
                <v:rect id="Rectangle 23" o:spid="_x0000_s1040"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cGxQAAAOIAAAAPAAAAZHJzL2Rvd25yZXYueG1sRE89b8Iw&#10;EN0r8R+sQ2IrDhkSFDAIIVEx0KFQdT7iIwmJz5HtkvTf1wMS49P7Xm9H04kHOd9YVrCYJyCIS6sb&#10;rhR8Xw7vSxA+IGvsLJOCP/Kw3Uze1lhoO/AXPc6hEjGEfYEK6hD6Qkpf1mTQz21PHLmbdQZDhK6S&#10;2uEQw00n0yTJpMGGY0ONPe1rKtvzr1HQ3iQP7XF3Gq4fV+3vnz+uLY1Ss+m4W4EINIaX+Ok+agVZ&#10;lueLPE3j5ngp3gG5+QcAAP//AwBQSwECLQAUAAYACAAAACEA2+H2y+4AAACFAQAAEwAAAAAAAAAA&#10;AAAAAAAAAAAAW0NvbnRlbnRfVHlwZXNdLnhtbFBLAQItABQABgAIAAAAIQBa9CxbvwAAABUBAAAL&#10;AAAAAAAAAAAAAAAAAB8BAABfcmVscy8ucmVsc1BLAQItABQABgAIAAAAIQC6sscGxQAAAOIAAAAP&#10;AAAAAAAAAAAAAAAAAAcCAABkcnMvZG93bnJldi54bWxQSwUGAAAAAAMAAwC3AAAA+QIAAAAA&#10;" fillcolor="black" stroked="f">
                  <v:path arrowok="t"/>
                </v:rect>
                <v:rect id="Rectangle 22" o:spid="_x0000_s1041"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ETzAAAAOIAAAAPAAAAZHJzL2Rvd25yZXYueG1sRI9Ba8JA&#10;FITvBf/D8oTe6kaxaUxdpVgKLQol1oPeHtnXbDD7NmS3Jv33bkHocZiZb5jlerCNuFDna8cKppME&#10;BHHpdM2VgsPX20MGwgdkjY1jUvBLHtar0d0Sc+16LuiyD5WIEPY5KjAhtLmUvjRk0U9cSxy9b9dZ&#10;DFF2ldQd9hFuGzlLklRarDkuGGxpY6g873+sgtfPgynmp+NmWgy7bX+ef9A2e1Tqfjy8PIMINIT/&#10;8K39rhWkizTJFk+zFP4uxTsgV1cAAAD//wMAUEsBAi0AFAAGAAgAAAAhANvh9svuAAAAhQEAABMA&#10;AAAAAAAAAAAAAAAAAAAAAFtDb250ZW50X1R5cGVzXS54bWxQSwECLQAUAAYACAAAACEAWvQsW78A&#10;AAAVAQAACwAAAAAAAAAAAAAAAAAfAQAAX3JlbHMvLnJlbHNQSwECLQAUAAYACAAAACEADJNRE8wA&#10;AADiAAAADwAAAAAAAAAAAAAAAAAHAgAAZHJzL2Rvd25yZXYueG1sUEsFBgAAAAADAAMAtwAAAAAD&#10;AAAAAA==&#10;" fillcolor="#1c2172" stroked="f">
                  <v:path arrowok="t"/>
                </v:rect>
                <v:shape id="Text Box 21" o:spid="_x0000_s1042"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AExwAAAOIAAAAPAAAAZHJzL2Rvd25yZXYueG1sRE9NSwMx&#10;EL0L/Q9hCt5sYhdbXZuW0lIUxEOrgsdhM24WN5Mlidv035uD4PHxvleb7HoxUoidZw23MwWCuPGm&#10;41bD+9vh5h5ETMgGe8+k4UIRNuvJ1Qpr4898pPGUWlFCONaowaY01FLGxpLDOPMDceG+fHCYCgyt&#10;NAHPJdz1cq7UQjrsuDRYHGhnqfk+/TgNH7vh8JI/Lb6Od+ZpP18eL6HJWl9P8/YRRKKc/sV/7mej&#10;4UFV1bJSi7K5XCp3QK5/AQAA//8DAFBLAQItABQABgAIAAAAIQDb4fbL7gAAAIUBAAATAAAAAAAA&#10;AAAAAAAAAAAAAABbQ29udGVudF9UeXBlc10ueG1sUEsBAi0AFAAGAAgAAAAhAFr0LFu/AAAAFQEA&#10;AAsAAAAAAAAAAAAAAAAAHwEAAF9yZWxzLy5yZWxzUEsBAi0AFAAGAAgAAAAhAL/iYATHAAAA4gAA&#10;AA8AAAAAAAAAAAAAAAAABwIAAGRycy9kb3ducmV2LnhtbFBLBQYAAAAAAwADALcAAAD7AgAAAAA=&#10;" filled="f" stroked="f">
                  <v:path arrowok="t"/>
                  <v:textbox inset="0,0,0,0">
                    <w:txbxContent>
                      <w:p w14:paraId="1307EF79" w14:textId="77777777" w:rsidR="00DE5987" w:rsidRDefault="00FC4AD3">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v:textbox>
                </v:shape>
                <w10:anchorlock/>
              </v:group>
            </w:pict>
          </mc:Fallback>
        </mc:AlternateContent>
      </w:r>
    </w:p>
    <w:p w14:paraId="2C76EBE5" w14:textId="77777777" w:rsidR="00A9746F" w:rsidRPr="00321F2F" w:rsidRDefault="00A9746F">
      <w:pPr>
        <w:pStyle w:val="Heading3"/>
        <w:spacing w:after="6" w:line="239" w:lineRule="exact"/>
        <w:ind w:left="0"/>
        <w:jc w:val="center"/>
        <w:rPr>
          <w:rFonts w:ascii="Frutiger LT Arabic 45 Light" w:hAnsi="Frutiger LT Arabic 45 Light" w:cs="Frutiger LT Arabic 45 Light"/>
          <w:sz w:val="20"/>
          <w:szCs w:val="20"/>
        </w:rPr>
      </w:pPr>
    </w:p>
    <w:p w14:paraId="69446FE1" w14:textId="77777777" w:rsidR="00DE5987" w:rsidRPr="00321F2F" w:rsidRDefault="00FC4AD3">
      <w:pPr>
        <w:pStyle w:val="Heading3"/>
        <w:spacing w:after="6" w:line="239" w:lineRule="exact"/>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First</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Year</w:t>
      </w:r>
    </w:p>
    <w:p w14:paraId="0184F3B8" w14:textId="77777777" w:rsidR="00A9746F" w:rsidRPr="00321F2F" w:rsidRDefault="00A9746F">
      <w:pPr>
        <w:pStyle w:val="Heading3"/>
        <w:spacing w:after="6" w:line="239" w:lineRule="exact"/>
        <w:ind w:left="0"/>
        <w:jc w:val="center"/>
        <w:rPr>
          <w:rFonts w:ascii="Frutiger LT Arabic 45 Light" w:hAnsi="Frutiger LT Arabic 45 Light" w:cs="Frutiger LT Arabic 45 Light"/>
          <w:sz w:val="20"/>
          <w:szCs w:val="20"/>
        </w:rPr>
      </w:pPr>
    </w:p>
    <w:tbl>
      <w:tblPr>
        <w:tblW w:w="963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
        <w:gridCol w:w="1597"/>
        <w:gridCol w:w="4372"/>
        <w:gridCol w:w="1064"/>
        <w:gridCol w:w="1978"/>
      </w:tblGrid>
      <w:tr w:rsidR="00A9746F" w:rsidRPr="00321F2F" w14:paraId="6FE01C03" w14:textId="77777777" w:rsidTr="00247426">
        <w:trPr>
          <w:trHeight w:val="751"/>
        </w:trPr>
        <w:tc>
          <w:tcPr>
            <w:tcW w:w="628" w:type="dxa"/>
            <w:shd w:val="clear" w:color="auto" w:fill="F2F2F2"/>
          </w:tcPr>
          <w:p w14:paraId="64867950"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15E8D6FF"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97" w:type="dxa"/>
            <w:shd w:val="clear" w:color="auto" w:fill="F2F2F2"/>
          </w:tcPr>
          <w:p w14:paraId="208CA6EA"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4EEC3447"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372" w:type="dxa"/>
            <w:shd w:val="clear" w:color="auto" w:fill="F2F2F2"/>
          </w:tcPr>
          <w:p w14:paraId="569E5664"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136528ED"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64" w:type="dxa"/>
            <w:shd w:val="clear" w:color="auto" w:fill="F2F2F2"/>
          </w:tcPr>
          <w:p w14:paraId="2ADFC379"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78" w:type="dxa"/>
            <w:shd w:val="clear" w:color="auto" w:fill="F2F2F2"/>
          </w:tcPr>
          <w:p w14:paraId="655AB559"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63EC009B"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A9746F" w:rsidRPr="00321F2F" w14:paraId="6AF5878B" w14:textId="77777777" w:rsidTr="00247426">
        <w:trPr>
          <w:trHeight w:val="302"/>
        </w:trPr>
        <w:tc>
          <w:tcPr>
            <w:tcW w:w="628" w:type="dxa"/>
          </w:tcPr>
          <w:p w14:paraId="039F99E7" w14:textId="77777777" w:rsidR="00A9746F" w:rsidRPr="00321F2F" w:rsidRDefault="00A9746F" w:rsidP="0084290B">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97" w:type="dxa"/>
          </w:tcPr>
          <w:p w14:paraId="1CDFDB4F" w14:textId="031CD267" w:rsidR="00A9746F" w:rsidRPr="0099037D" w:rsidRDefault="0099037D" w:rsidP="0099037D">
            <w:pPr>
              <w:pStyle w:val="NormalWeb"/>
            </w:pPr>
            <w:r>
              <w:rPr>
                <w:rFonts w:ascii="ArialMT" w:hAnsi="ArialMT"/>
                <w:color w:val="333333"/>
                <w:sz w:val="20"/>
                <w:szCs w:val="20"/>
              </w:rPr>
              <w:t xml:space="preserve">ECN500 </w:t>
            </w:r>
          </w:p>
        </w:tc>
        <w:tc>
          <w:tcPr>
            <w:tcW w:w="4372" w:type="dxa"/>
          </w:tcPr>
          <w:p w14:paraId="52ED1581" w14:textId="26C4EF49" w:rsidR="00A9746F" w:rsidRPr="0099037D" w:rsidRDefault="0099037D" w:rsidP="0099037D">
            <w:pPr>
              <w:pStyle w:val="NormalWeb"/>
            </w:pPr>
            <w:r>
              <w:rPr>
                <w:rFonts w:ascii="ArialMT" w:hAnsi="ArialMT"/>
                <w:color w:val="333333"/>
                <w:sz w:val="20"/>
                <w:szCs w:val="20"/>
              </w:rPr>
              <w:t xml:space="preserve">Global Economics </w:t>
            </w:r>
          </w:p>
        </w:tc>
        <w:tc>
          <w:tcPr>
            <w:tcW w:w="1064" w:type="dxa"/>
          </w:tcPr>
          <w:p w14:paraId="6C5ECB5B" w14:textId="6D6374E8" w:rsidR="00A9746F" w:rsidRPr="00321F2F" w:rsidRDefault="0099037D" w:rsidP="0084290B">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78" w:type="dxa"/>
          </w:tcPr>
          <w:p w14:paraId="0BAC4591" w14:textId="20D4ADF7" w:rsidR="00A9746F" w:rsidRPr="00321F2F" w:rsidRDefault="0099037D" w:rsidP="0084290B">
            <w:pPr>
              <w:pStyle w:val="TableParagraph"/>
              <w:spacing w:before="5"/>
              <w:ind w:left="312" w:right="31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N/A</w:t>
            </w:r>
          </w:p>
        </w:tc>
      </w:tr>
      <w:tr w:rsidR="00A9746F" w:rsidRPr="00321F2F" w14:paraId="1173345B" w14:textId="77777777" w:rsidTr="00247426">
        <w:trPr>
          <w:trHeight w:val="322"/>
        </w:trPr>
        <w:tc>
          <w:tcPr>
            <w:tcW w:w="628" w:type="dxa"/>
            <w:shd w:val="clear" w:color="auto" w:fill="F2F2F2"/>
          </w:tcPr>
          <w:p w14:paraId="685DBE5A"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97" w:type="dxa"/>
            <w:shd w:val="clear" w:color="auto" w:fill="F2F2F2"/>
          </w:tcPr>
          <w:p w14:paraId="6F5C813F" w14:textId="2D4B6D04" w:rsidR="00A9746F" w:rsidRPr="0099037D" w:rsidRDefault="0099037D" w:rsidP="0099037D">
            <w:pPr>
              <w:pStyle w:val="NormalWeb"/>
            </w:pPr>
            <w:r>
              <w:rPr>
                <w:rFonts w:ascii="ArialMT" w:hAnsi="ArialMT"/>
                <w:color w:val="333333"/>
                <w:sz w:val="20"/>
                <w:szCs w:val="20"/>
              </w:rPr>
              <w:t xml:space="preserve">ACT500 </w:t>
            </w:r>
          </w:p>
        </w:tc>
        <w:tc>
          <w:tcPr>
            <w:tcW w:w="4372" w:type="dxa"/>
            <w:shd w:val="clear" w:color="auto" w:fill="F2F2F2"/>
          </w:tcPr>
          <w:p w14:paraId="4AD74612" w14:textId="38BE15F4" w:rsidR="00A9746F" w:rsidRPr="0099037D" w:rsidRDefault="0099037D" w:rsidP="0099037D">
            <w:pPr>
              <w:pStyle w:val="NormalWeb"/>
            </w:pPr>
            <w:r>
              <w:rPr>
                <w:rFonts w:ascii="ArialMT" w:hAnsi="ArialMT"/>
                <w:color w:val="333333"/>
                <w:sz w:val="20"/>
                <w:szCs w:val="20"/>
              </w:rPr>
              <w:t xml:space="preserve">Managerial Accounting </w:t>
            </w:r>
          </w:p>
        </w:tc>
        <w:tc>
          <w:tcPr>
            <w:tcW w:w="1064" w:type="dxa"/>
            <w:shd w:val="clear" w:color="auto" w:fill="F2F2F2"/>
          </w:tcPr>
          <w:p w14:paraId="3FA807DE" w14:textId="1B88E018" w:rsidR="00A9746F" w:rsidRPr="00321F2F" w:rsidRDefault="0099037D" w:rsidP="0084290B">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78" w:type="dxa"/>
            <w:shd w:val="clear" w:color="auto" w:fill="F2F2F2"/>
          </w:tcPr>
          <w:p w14:paraId="2C4295A2" w14:textId="3CD4BDFA" w:rsidR="00A9746F" w:rsidRPr="00321F2F" w:rsidRDefault="0099037D" w:rsidP="0084290B">
            <w:pPr>
              <w:pStyle w:val="TableParagraph"/>
              <w:ind w:left="312" w:right="31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N/A</w:t>
            </w:r>
          </w:p>
        </w:tc>
      </w:tr>
      <w:tr w:rsidR="00A9746F" w:rsidRPr="00321F2F" w14:paraId="1DFBA70A" w14:textId="77777777" w:rsidTr="00247426">
        <w:trPr>
          <w:trHeight w:val="332"/>
        </w:trPr>
        <w:tc>
          <w:tcPr>
            <w:tcW w:w="628" w:type="dxa"/>
          </w:tcPr>
          <w:p w14:paraId="0BAC4BFF"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97" w:type="dxa"/>
          </w:tcPr>
          <w:p w14:paraId="6BEC2D4E" w14:textId="4E4DC1DD" w:rsidR="00A9746F" w:rsidRPr="0099037D" w:rsidRDefault="0099037D" w:rsidP="0099037D">
            <w:pPr>
              <w:pStyle w:val="NormalWeb"/>
            </w:pPr>
            <w:r>
              <w:rPr>
                <w:rFonts w:ascii="ArialMT" w:hAnsi="ArialMT"/>
                <w:color w:val="333333"/>
                <w:sz w:val="20"/>
                <w:szCs w:val="20"/>
              </w:rPr>
              <w:t xml:space="preserve">FIN500 </w:t>
            </w:r>
          </w:p>
        </w:tc>
        <w:tc>
          <w:tcPr>
            <w:tcW w:w="4372" w:type="dxa"/>
          </w:tcPr>
          <w:p w14:paraId="5E9307F7" w14:textId="48151F6D" w:rsidR="00A9746F" w:rsidRPr="0099037D" w:rsidRDefault="0099037D" w:rsidP="0099037D">
            <w:pPr>
              <w:pStyle w:val="NormalWeb"/>
            </w:pPr>
            <w:r>
              <w:rPr>
                <w:rFonts w:ascii="ArialMT" w:hAnsi="ArialMT"/>
                <w:color w:val="333333"/>
                <w:sz w:val="20"/>
                <w:szCs w:val="20"/>
              </w:rPr>
              <w:t xml:space="preserve">Principles of Finance </w:t>
            </w:r>
          </w:p>
        </w:tc>
        <w:tc>
          <w:tcPr>
            <w:tcW w:w="1064" w:type="dxa"/>
          </w:tcPr>
          <w:p w14:paraId="49A56785" w14:textId="6D09BD47" w:rsidR="00A9746F" w:rsidRPr="00321F2F" w:rsidRDefault="0099037D" w:rsidP="0084290B">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78" w:type="dxa"/>
          </w:tcPr>
          <w:p w14:paraId="69813C85" w14:textId="4888E9C6" w:rsidR="00A9746F" w:rsidRPr="00321F2F" w:rsidRDefault="0099037D" w:rsidP="0099037D">
            <w:pPr>
              <w:pStyle w:val="TableParagraph"/>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N/A</w:t>
            </w:r>
          </w:p>
        </w:tc>
      </w:tr>
    </w:tbl>
    <w:p w14:paraId="51B9E562" w14:textId="77777777" w:rsidR="00DE5987" w:rsidRPr="00321F2F" w:rsidRDefault="00DE5987">
      <w:pPr>
        <w:pStyle w:val="BodyText"/>
        <w:spacing w:before="9"/>
        <w:rPr>
          <w:rFonts w:ascii="Frutiger LT Arabic 45 Light" w:hAnsi="Frutiger LT Arabic 45 Light" w:cs="Frutiger LT Arabic 45 Light"/>
          <w:b/>
          <w:szCs w:val="20"/>
        </w:rPr>
      </w:pPr>
    </w:p>
    <w:p w14:paraId="00F59725" w14:textId="77777777" w:rsidR="0099037D" w:rsidRDefault="0099037D" w:rsidP="0099037D">
      <w:pPr>
        <w:pStyle w:val="Heading3"/>
        <w:spacing w:after="6" w:line="239" w:lineRule="exact"/>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First</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Year</w:t>
      </w:r>
    </w:p>
    <w:p w14:paraId="5FBDA4C4" w14:textId="77777777" w:rsidR="0099037D" w:rsidRPr="00321F2F" w:rsidRDefault="0099037D" w:rsidP="0099037D">
      <w:pPr>
        <w:pStyle w:val="Heading3"/>
        <w:spacing w:after="6" w:line="239" w:lineRule="exact"/>
        <w:ind w:left="0"/>
        <w:jc w:val="center"/>
        <w:rPr>
          <w:rFonts w:ascii="Frutiger LT Arabic 45 Light" w:hAnsi="Frutiger LT Arabic 45 Light" w:cs="Frutiger LT Arabic 45 Light"/>
          <w:sz w:val="20"/>
          <w:szCs w:val="20"/>
        </w:rPr>
      </w:pPr>
    </w:p>
    <w:tbl>
      <w:tblPr>
        <w:tblW w:w="950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
        <w:gridCol w:w="1574"/>
        <w:gridCol w:w="4312"/>
        <w:gridCol w:w="1048"/>
        <w:gridCol w:w="1949"/>
      </w:tblGrid>
      <w:tr w:rsidR="00A9746F" w:rsidRPr="00321F2F" w14:paraId="5FEB361F" w14:textId="77777777" w:rsidTr="00247426">
        <w:trPr>
          <w:trHeight w:val="1015"/>
        </w:trPr>
        <w:tc>
          <w:tcPr>
            <w:tcW w:w="618" w:type="dxa"/>
            <w:shd w:val="clear" w:color="auto" w:fill="F2F2F2"/>
          </w:tcPr>
          <w:p w14:paraId="504934E7"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237F6D4B"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74" w:type="dxa"/>
            <w:shd w:val="clear" w:color="auto" w:fill="F2F2F2"/>
          </w:tcPr>
          <w:p w14:paraId="6A9094E2"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47AC9C9C"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312" w:type="dxa"/>
            <w:shd w:val="clear" w:color="auto" w:fill="F2F2F2"/>
          </w:tcPr>
          <w:p w14:paraId="4400E5D6"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717E226C"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48" w:type="dxa"/>
            <w:shd w:val="clear" w:color="auto" w:fill="F2F2F2"/>
          </w:tcPr>
          <w:p w14:paraId="0EFB87B7"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49" w:type="dxa"/>
            <w:shd w:val="clear" w:color="auto" w:fill="F2F2F2"/>
          </w:tcPr>
          <w:p w14:paraId="62924255"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2007A254"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A9746F" w:rsidRPr="00321F2F" w14:paraId="0B9B916F" w14:textId="77777777" w:rsidTr="00247426">
        <w:trPr>
          <w:trHeight w:val="407"/>
        </w:trPr>
        <w:tc>
          <w:tcPr>
            <w:tcW w:w="618" w:type="dxa"/>
          </w:tcPr>
          <w:p w14:paraId="5D8839A6" w14:textId="77777777" w:rsidR="00A9746F" w:rsidRPr="00321F2F" w:rsidRDefault="00A9746F" w:rsidP="0084290B">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74" w:type="dxa"/>
          </w:tcPr>
          <w:p w14:paraId="4E186ED8" w14:textId="3063F4C1" w:rsidR="00A9746F" w:rsidRPr="0099037D" w:rsidRDefault="0099037D" w:rsidP="0099037D">
            <w:pPr>
              <w:pStyle w:val="NormalWeb"/>
            </w:pPr>
            <w:r>
              <w:rPr>
                <w:rFonts w:ascii="ArialMT" w:hAnsi="ArialMT"/>
                <w:color w:val="333333"/>
                <w:sz w:val="20"/>
                <w:szCs w:val="20"/>
              </w:rPr>
              <w:t xml:space="preserve">MGT560 </w:t>
            </w:r>
          </w:p>
        </w:tc>
        <w:tc>
          <w:tcPr>
            <w:tcW w:w="4312" w:type="dxa"/>
          </w:tcPr>
          <w:p w14:paraId="1A6130A2" w14:textId="2167A83B" w:rsidR="00A9746F" w:rsidRPr="0099037D" w:rsidRDefault="0099037D" w:rsidP="0099037D">
            <w:pPr>
              <w:pStyle w:val="NormalWeb"/>
            </w:pPr>
            <w:r>
              <w:rPr>
                <w:rFonts w:ascii="ArialMT" w:hAnsi="ArialMT"/>
                <w:color w:val="333333"/>
                <w:sz w:val="20"/>
                <w:szCs w:val="20"/>
              </w:rPr>
              <w:t xml:space="preserve">Leadership Development </w:t>
            </w:r>
          </w:p>
        </w:tc>
        <w:tc>
          <w:tcPr>
            <w:tcW w:w="1048" w:type="dxa"/>
          </w:tcPr>
          <w:p w14:paraId="40446BCD" w14:textId="77777777" w:rsidR="00247426" w:rsidRDefault="00247426" w:rsidP="0084290B">
            <w:pPr>
              <w:pStyle w:val="TableParagraph"/>
              <w:spacing w:before="5"/>
              <w:ind w:left="2"/>
              <w:jc w:val="center"/>
              <w:rPr>
                <w:rFonts w:ascii="Frutiger LT Arabic 45 Light" w:hAnsi="Frutiger LT Arabic 45 Light" w:cs="Frutiger LT Arabic 45 Light"/>
                <w:sz w:val="16"/>
                <w:szCs w:val="18"/>
              </w:rPr>
            </w:pPr>
          </w:p>
          <w:p w14:paraId="1D937A5D" w14:textId="57E9D2AF" w:rsidR="00A9746F" w:rsidRPr="00321F2F" w:rsidRDefault="0099037D" w:rsidP="0084290B">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49" w:type="dxa"/>
          </w:tcPr>
          <w:p w14:paraId="3DCA0E83" w14:textId="44C89E8A" w:rsidR="00A9746F" w:rsidRPr="0099037D" w:rsidRDefault="0099037D" w:rsidP="0099037D">
            <w:pPr>
              <w:pStyle w:val="NormalWeb"/>
            </w:pPr>
            <w:r>
              <w:rPr>
                <w:rFonts w:ascii="ArialMT" w:hAnsi="ArialMT"/>
                <w:color w:val="333333"/>
                <w:sz w:val="20"/>
                <w:szCs w:val="20"/>
              </w:rPr>
              <w:t>ECN500 &amp; FIN500</w:t>
            </w:r>
          </w:p>
        </w:tc>
      </w:tr>
      <w:tr w:rsidR="0099037D" w:rsidRPr="00321F2F" w14:paraId="6A539BFC" w14:textId="77777777" w:rsidTr="00247426">
        <w:trPr>
          <w:trHeight w:val="434"/>
        </w:trPr>
        <w:tc>
          <w:tcPr>
            <w:tcW w:w="618" w:type="dxa"/>
            <w:shd w:val="clear" w:color="auto" w:fill="F2F2F2"/>
          </w:tcPr>
          <w:p w14:paraId="6A26FAA1" w14:textId="77777777" w:rsidR="0099037D" w:rsidRPr="00321F2F" w:rsidRDefault="0099037D" w:rsidP="0099037D">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74" w:type="dxa"/>
            <w:shd w:val="clear" w:color="auto" w:fill="F2F2F2"/>
          </w:tcPr>
          <w:p w14:paraId="7469F23D" w14:textId="4360798F" w:rsidR="0099037D" w:rsidRPr="0099037D" w:rsidRDefault="0099037D" w:rsidP="0099037D">
            <w:pPr>
              <w:pStyle w:val="NormalWeb"/>
            </w:pPr>
            <w:r>
              <w:rPr>
                <w:rFonts w:ascii="ArialMT" w:hAnsi="ArialMT"/>
                <w:color w:val="333333"/>
                <w:position w:val="-12"/>
                <w:sz w:val="20"/>
                <w:szCs w:val="20"/>
              </w:rPr>
              <w:t xml:space="preserve">MGT520 </w:t>
            </w:r>
          </w:p>
        </w:tc>
        <w:tc>
          <w:tcPr>
            <w:tcW w:w="4312" w:type="dxa"/>
            <w:shd w:val="clear" w:color="auto" w:fill="F2F2F2"/>
          </w:tcPr>
          <w:p w14:paraId="1F7F02C0" w14:textId="126D54B3" w:rsidR="0099037D" w:rsidRPr="0099037D" w:rsidRDefault="0099037D" w:rsidP="0099037D">
            <w:pPr>
              <w:pStyle w:val="NormalWeb"/>
            </w:pPr>
            <w:r>
              <w:rPr>
                <w:rFonts w:ascii="ArialMT" w:hAnsi="ArialMT"/>
                <w:color w:val="333333"/>
                <w:sz w:val="20"/>
                <w:szCs w:val="20"/>
              </w:rPr>
              <w:t xml:space="preserve">Managing Performance for Results </w:t>
            </w:r>
          </w:p>
        </w:tc>
        <w:tc>
          <w:tcPr>
            <w:tcW w:w="1048" w:type="dxa"/>
            <w:shd w:val="clear" w:color="auto" w:fill="F2F2F2"/>
          </w:tcPr>
          <w:p w14:paraId="7A54EEF1" w14:textId="77777777" w:rsidR="00247426" w:rsidRDefault="00247426" w:rsidP="0099037D">
            <w:pPr>
              <w:pStyle w:val="TableParagraph"/>
              <w:ind w:left="2"/>
              <w:jc w:val="center"/>
              <w:rPr>
                <w:rFonts w:ascii="Frutiger LT Arabic 45 Light" w:hAnsi="Frutiger LT Arabic 45 Light" w:cs="Frutiger LT Arabic 45 Light"/>
                <w:sz w:val="16"/>
                <w:szCs w:val="18"/>
              </w:rPr>
            </w:pPr>
          </w:p>
          <w:p w14:paraId="66994B80" w14:textId="2B30630F" w:rsidR="0099037D" w:rsidRPr="00321F2F" w:rsidRDefault="0099037D" w:rsidP="0099037D">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49" w:type="dxa"/>
            <w:shd w:val="clear" w:color="auto" w:fill="F2F2F2"/>
          </w:tcPr>
          <w:p w14:paraId="21F25FD8" w14:textId="529B84C1" w:rsidR="0099037D" w:rsidRPr="00321F2F" w:rsidRDefault="0099037D" w:rsidP="0099037D">
            <w:pPr>
              <w:pStyle w:val="TableParagraph"/>
              <w:ind w:right="313"/>
              <w:rPr>
                <w:rFonts w:ascii="Frutiger LT Arabic 45 Light" w:hAnsi="Frutiger LT Arabic 45 Light" w:cs="Frutiger LT Arabic 45 Light"/>
                <w:sz w:val="16"/>
                <w:szCs w:val="18"/>
              </w:rPr>
            </w:pPr>
            <w:r>
              <w:rPr>
                <w:rFonts w:ascii="ArialMT" w:hAnsi="ArialMT"/>
                <w:color w:val="333333"/>
                <w:sz w:val="20"/>
                <w:szCs w:val="20"/>
              </w:rPr>
              <w:t>ECN500&amp;FIN500</w:t>
            </w:r>
          </w:p>
        </w:tc>
      </w:tr>
      <w:tr w:rsidR="0099037D" w:rsidRPr="00321F2F" w14:paraId="6259C265" w14:textId="77777777" w:rsidTr="00247426">
        <w:trPr>
          <w:trHeight w:val="448"/>
        </w:trPr>
        <w:tc>
          <w:tcPr>
            <w:tcW w:w="618" w:type="dxa"/>
          </w:tcPr>
          <w:p w14:paraId="24940D6E" w14:textId="77777777" w:rsidR="0099037D" w:rsidRPr="00321F2F" w:rsidRDefault="0099037D" w:rsidP="0099037D">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74" w:type="dxa"/>
          </w:tcPr>
          <w:p w14:paraId="5ED40A9A" w14:textId="67244CE5" w:rsidR="0099037D" w:rsidRPr="0099037D" w:rsidRDefault="0099037D" w:rsidP="0099037D">
            <w:pPr>
              <w:pStyle w:val="NormalWeb"/>
            </w:pPr>
            <w:r>
              <w:rPr>
                <w:rFonts w:ascii="ArialMT" w:hAnsi="ArialMT"/>
                <w:color w:val="333333"/>
                <w:sz w:val="20"/>
                <w:szCs w:val="20"/>
              </w:rPr>
              <w:t xml:space="preserve">MGT510 </w:t>
            </w:r>
          </w:p>
        </w:tc>
        <w:tc>
          <w:tcPr>
            <w:tcW w:w="4312" w:type="dxa"/>
          </w:tcPr>
          <w:p w14:paraId="07A7A764" w14:textId="71419339" w:rsidR="0099037D" w:rsidRPr="0099037D" w:rsidRDefault="0099037D" w:rsidP="0099037D">
            <w:pPr>
              <w:pStyle w:val="NormalWeb"/>
            </w:pPr>
            <w:r>
              <w:rPr>
                <w:rFonts w:ascii="ArialMT" w:hAnsi="ArialMT"/>
                <w:color w:val="333333"/>
                <w:sz w:val="20"/>
                <w:szCs w:val="20"/>
              </w:rPr>
              <w:t xml:space="preserve">Strategy Planning </w:t>
            </w:r>
          </w:p>
        </w:tc>
        <w:tc>
          <w:tcPr>
            <w:tcW w:w="1048" w:type="dxa"/>
          </w:tcPr>
          <w:p w14:paraId="1874E7B5" w14:textId="77777777" w:rsidR="00247426" w:rsidRDefault="00247426" w:rsidP="0099037D">
            <w:pPr>
              <w:pStyle w:val="TableParagraph"/>
              <w:ind w:left="2"/>
              <w:jc w:val="center"/>
              <w:rPr>
                <w:rFonts w:ascii="Frutiger LT Arabic 45 Light" w:hAnsi="Frutiger LT Arabic 45 Light" w:cs="Frutiger LT Arabic 45 Light"/>
                <w:sz w:val="16"/>
                <w:szCs w:val="18"/>
              </w:rPr>
            </w:pPr>
          </w:p>
          <w:p w14:paraId="45CD5AF4" w14:textId="275F921B" w:rsidR="0099037D" w:rsidRPr="00321F2F" w:rsidRDefault="0099037D" w:rsidP="0099037D">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49" w:type="dxa"/>
          </w:tcPr>
          <w:p w14:paraId="7227223F" w14:textId="3277E27C" w:rsidR="0099037D" w:rsidRPr="00321F2F" w:rsidRDefault="0099037D" w:rsidP="0099037D">
            <w:pPr>
              <w:pStyle w:val="TableParagraph"/>
              <w:rPr>
                <w:rFonts w:ascii="Frutiger LT Arabic 45 Light" w:hAnsi="Frutiger LT Arabic 45 Light" w:cs="Frutiger LT Arabic 45 Light"/>
                <w:sz w:val="16"/>
                <w:szCs w:val="18"/>
              </w:rPr>
            </w:pPr>
            <w:r>
              <w:rPr>
                <w:rFonts w:ascii="ArialMT" w:hAnsi="ArialMT"/>
                <w:color w:val="333333"/>
                <w:sz w:val="20"/>
                <w:szCs w:val="20"/>
              </w:rPr>
              <w:t>ECN500 &amp; FIN500</w:t>
            </w:r>
          </w:p>
        </w:tc>
      </w:tr>
    </w:tbl>
    <w:p w14:paraId="11B95088" w14:textId="77777777" w:rsidR="0099037D" w:rsidRPr="00321F2F" w:rsidRDefault="0099037D" w:rsidP="0099037D">
      <w:pPr>
        <w:spacing w:before="1"/>
        <w:rPr>
          <w:rFonts w:ascii="Frutiger LT Arabic 45 Light" w:hAnsi="Frutiger LT Arabic 45 Light" w:cs="Frutiger LT Arabic 45 Light"/>
          <w:b/>
          <w:sz w:val="20"/>
          <w:szCs w:val="18"/>
        </w:rPr>
      </w:pPr>
    </w:p>
    <w:p w14:paraId="2324AF5F" w14:textId="1565C3C1" w:rsidR="0099037D" w:rsidRDefault="0099037D" w:rsidP="0099037D">
      <w:pPr>
        <w:pStyle w:val="Heading3"/>
        <w:spacing w:after="6" w:line="239" w:lineRule="exact"/>
        <w:ind w:left="0"/>
        <w:jc w:val="center"/>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Second</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Year</w:t>
      </w:r>
    </w:p>
    <w:p w14:paraId="731153D5" w14:textId="77777777" w:rsidR="0099037D" w:rsidRDefault="0099037D" w:rsidP="0099037D">
      <w:pPr>
        <w:pStyle w:val="Heading3"/>
        <w:spacing w:after="6" w:line="239" w:lineRule="exact"/>
        <w:ind w:left="0"/>
        <w:jc w:val="center"/>
        <w:rPr>
          <w:rFonts w:ascii="Frutiger LT Arabic 45 Light" w:hAnsi="Frutiger LT Arabic 45 Light" w:cs="Frutiger LT Arabic 45 Light"/>
          <w:sz w:val="20"/>
          <w:szCs w:val="20"/>
        </w:rPr>
      </w:pPr>
    </w:p>
    <w:tbl>
      <w:tblPr>
        <w:tblW w:w="928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
        <w:gridCol w:w="1537"/>
        <w:gridCol w:w="4212"/>
        <w:gridCol w:w="1023"/>
        <w:gridCol w:w="1905"/>
      </w:tblGrid>
      <w:tr w:rsidR="00A9746F" w:rsidRPr="00321F2F" w14:paraId="3B87BCC8" w14:textId="77777777" w:rsidTr="00247426">
        <w:trPr>
          <w:trHeight w:val="390"/>
        </w:trPr>
        <w:tc>
          <w:tcPr>
            <w:tcW w:w="603" w:type="dxa"/>
            <w:shd w:val="clear" w:color="auto" w:fill="F2F2F2"/>
          </w:tcPr>
          <w:p w14:paraId="078D658F"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567DE408"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37" w:type="dxa"/>
            <w:shd w:val="clear" w:color="auto" w:fill="F2F2F2"/>
          </w:tcPr>
          <w:p w14:paraId="36A1F2E1"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7DEF71C2"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12" w:type="dxa"/>
            <w:shd w:val="clear" w:color="auto" w:fill="F2F2F2"/>
          </w:tcPr>
          <w:p w14:paraId="65EC1F61"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2E7CA87A"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23" w:type="dxa"/>
            <w:shd w:val="clear" w:color="auto" w:fill="F2F2F2"/>
          </w:tcPr>
          <w:p w14:paraId="7F581ACC"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05" w:type="dxa"/>
            <w:shd w:val="clear" w:color="auto" w:fill="F2F2F2"/>
          </w:tcPr>
          <w:p w14:paraId="7208F313"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5C62208E"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A9746F" w:rsidRPr="00321F2F" w14:paraId="53D7F250" w14:textId="77777777" w:rsidTr="00247426">
        <w:trPr>
          <w:trHeight w:val="155"/>
        </w:trPr>
        <w:tc>
          <w:tcPr>
            <w:tcW w:w="603" w:type="dxa"/>
          </w:tcPr>
          <w:p w14:paraId="61620C49" w14:textId="77777777" w:rsidR="00A9746F" w:rsidRPr="00321F2F" w:rsidRDefault="00A9746F" w:rsidP="0084290B">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37" w:type="dxa"/>
          </w:tcPr>
          <w:p w14:paraId="097E3F3D" w14:textId="1DC81BFB" w:rsidR="00A9746F" w:rsidRPr="0099037D" w:rsidRDefault="0099037D" w:rsidP="0099037D">
            <w:pPr>
              <w:pStyle w:val="NormalWeb"/>
            </w:pPr>
            <w:r>
              <w:rPr>
                <w:rFonts w:ascii="ArialMT" w:hAnsi="ArialMT"/>
                <w:color w:val="333333"/>
                <w:position w:val="-12"/>
                <w:sz w:val="20"/>
                <w:szCs w:val="20"/>
              </w:rPr>
              <w:t xml:space="preserve">ECOM500 </w:t>
            </w:r>
          </w:p>
        </w:tc>
        <w:tc>
          <w:tcPr>
            <w:tcW w:w="4212" w:type="dxa"/>
          </w:tcPr>
          <w:p w14:paraId="4B4CBE28" w14:textId="70180599" w:rsidR="00A9746F" w:rsidRPr="0099037D" w:rsidRDefault="0099037D" w:rsidP="0099037D">
            <w:pPr>
              <w:pStyle w:val="NormalWeb"/>
            </w:pPr>
            <w:r>
              <w:rPr>
                <w:rFonts w:ascii="ArialMT" w:hAnsi="ArialMT"/>
                <w:color w:val="333333"/>
                <w:sz w:val="20"/>
                <w:szCs w:val="20"/>
              </w:rPr>
              <w:t>Business and Information Technology</w:t>
            </w:r>
          </w:p>
        </w:tc>
        <w:tc>
          <w:tcPr>
            <w:tcW w:w="1023" w:type="dxa"/>
          </w:tcPr>
          <w:p w14:paraId="1B6C2B29" w14:textId="77777777" w:rsidR="00247426" w:rsidRDefault="00247426" w:rsidP="0084290B">
            <w:pPr>
              <w:pStyle w:val="TableParagraph"/>
              <w:spacing w:before="5"/>
              <w:ind w:left="2"/>
              <w:jc w:val="center"/>
              <w:rPr>
                <w:rFonts w:ascii="Frutiger LT Arabic 45 Light" w:hAnsi="Frutiger LT Arabic 45 Light" w:cs="Frutiger LT Arabic 45 Light"/>
                <w:sz w:val="16"/>
                <w:szCs w:val="18"/>
              </w:rPr>
            </w:pPr>
          </w:p>
          <w:p w14:paraId="5A27EACF" w14:textId="460726E6" w:rsidR="00A9746F" w:rsidRPr="00321F2F" w:rsidRDefault="0099037D" w:rsidP="0084290B">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05" w:type="dxa"/>
          </w:tcPr>
          <w:p w14:paraId="6D86BF6C" w14:textId="77777777" w:rsidR="0099037D" w:rsidRDefault="0099037D" w:rsidP="0099037D">
            <w:pPr>
              <w:pStyle w:val="NormalWeb"/>
            </w:pPr>
            <w:r>
              <w:rPr>
                <w:rFonts w:ascii="ArialMT" w:hAnsi="ArialMT"/>
                <w:color w:val="333333"/>
                <w:sz w:val="20"/>
                <w:szCs w:val="20"/>
              </w:rPr>
              <w:t xml:space="preserve">MGT510 </w:t>
            </w:r>
          </w:p>
          <w:p w14:paraId="4867DEB7" w14:textId="77777777" w:rsidR="00A9746F" w:rsidRPr="00321F2F" w:rsidRDefault="00A9746F" w:rsidP="0084290B">
            <w:pPr>
              <w:pStyle w:val="TableParagraph"/>
              <w:spacing w:before="5"/>
              <w:ind w:left="312" w:right="312"/>
              <w:jc w:val="center"/>
              <w:rPr>
                <w:rFonts w:ascii="Frutiger LT Arabic 45 Light" w:hAnsi="Frutiger LT Arabic 45 Light" w:cs="Frutiger LT Arabic 45 Light"/>
                <w:sz w:val="16"/>
                <w:szCs w:val="18"/>
              </w:rPr>
            </w:pPr>
          </w:p>
        </w:tc>
      </w:tr>
      <w:tr w:rsidR="00A9746F" w:rsidRPr="00321F2F" w14:paraId="6101C89C" w14:textId="77777777" w:rsidTr="00247426">
        <w:trPr>
          <w:trHeight w:val="166"/>
        </w:trPr>
        <w:tc>
          <w:tcPr>
            <w:tcW w:w="603" w:type="dxa"/>
            <w:shd w:val="clear" w:color="auto" w:fill="F2F2F2"/>
          </w:tcPr>
          <w:p w14:paraId="1E77CD1E"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37" w:type="dxa"/>
            <w:shd w:val="clear" w:color="auto" w:fill="F2F2F2"/>
          </w:tcPr>
          <w:p w14:paraId="7504BA82" w14:textId="66C75706" w:rsidR="00A9746F" w:rsidRPr="0099037D" w:rsidRDefault="0099037D" w:rsidP="0099037D">
            <w:pPr>
              <w:pStyle w:val="NormalWeb"/>
            </w:pPr>
            <w:r>
              <w:rPr>
                <w:rFonts w:ascii="ArialMT" w:hAnsi="ArialMT"/>
                <w:color w:val="333333"/>
                <w:position w:val="-12"/>
                <w:sz w:val="20"/>
                <w:szCs w:val="20"/>
              </w:rPr>
              <w:t xml:space="preserve">MGT521 </w:t>
            </w:r>
          </w:p>
        </w:tc>
        <w:tc>
          <w:tcPr>
            <w:tcW w:w="4212" w:type="dxa"/>
            <w:shd w:val="clear" w:color="auto" w:fill="F2F2F2"/>
          </w:tcPr>
          <w:p w14:paraId="5173F96C" w14:textId="48510205" w:rsidR="00A9746F" w:rsidRPr="0099037D" w:rsidRDefault="0099037D" w:rsidP="0099037D">
            <w:pPr>
              <w:pStyle w:val="NormalWeb"/>
            </w:pPr>
            <w:r>
              <w:rPr>
                <w:rFonts w:ascii="ArialMT" w:hAnsi="ArialMT"/>
                <w:color w:val="333333"/>
                <w:sz w:val="20"/>
                <w:szCs w:val="20"/>
              </w:rPr>
              <w:t>Managing Dynamic Environment</w:t>
            </w:r>
          </w:p>
        </w:tc>
        <w:tc>
          <w:tcPr>
            <w:tcW w:w="1023" w:type="dxa"/>
            <w:shd w:val="clear" w:color="auto" w:fill="F2F2F2"/>
          </w:tcPr>
          <w:p w14:paraId="22622968" w14:textId="77777777" w:rsidR="00247426" w:rsidRDefault="00247426" w:rsidP="0084290B">
            <w:pPr>
              <w:pStyle w:val="TableParagraph"/>
              <w:ind w:left="2"/>
              <w:jc w:val="center"/>
              <w:rPr>
                <w:rFonts w:ascii="Frutiger LT Arabic 45 Light" w:hAnsi="Frutiger LT Arabic 45 Light" w:cs="Frutiger LT Arabic 45 Light"/>
                <w:sz w:val="16"/>
                <w:szCs w:val="18"/>
              </w:rPr>
            </w:pPr>
          </w:p>
          <w:p w14:paraId="69348929" w14:textId="1D215262" w:rsidR="00A9746F" w:rsidRPr="00321F2F" w:rsidRDefault="0099037D" w:rsidP="0084290B">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05" w:type="dxa"/>
            <w:shd w:val="clear" w:color="auto" w:fill="F2F2F2"/>
          </w:tcPr>
          <w:p w14:paraId="36DF1E81" w14:textId="77777777" w:rsidR="0099037D" w:rsidRDefault="0099037D" w:rsidP="0099037D">
            <w:pPr>
              <w:pStyle w:val="NormalWeb"/>
            </w:pPr>
            <w:r>
              <w:rPr>
                <w:rFonts w:ascii="ArialMT" w:hAnsi="ArialMT"/>
                <w:color w:val="333333"/>
                <w:sz w:val="20"/>
                <w:szCs w:val="20"/>
              </w:rPr>
              <w:t xml:space="preserve">MGT510 </w:t>
            </w:r>
          </w:p>
          <w:p w14:paraId="1F7EDD70" w14:textId="77777777" w:rsidR="00A9746F" w:rsidRPr="00321F2F" w:rsidRDefault="00A9746F" w:rsidP="0084290B">
            <w:pPr>
              <w:pStyle w:val="TableParagraph"/>
              <w:ind w:left="312" w:right="313"/>
              <w:jc w:val="center"/>
              <w:rPr>
                <w:rFonts w:ascii="Frutiger LT Arabic 45 Light" w:hAnsi="Frutiger LT Arabic 45 Light" w:cs="Frutiger LT Arabic 45 Light"/>
                <w:sz w:val="16"/>
                <w:szCs w:val="18"/>
              </w:rPr>
            </w:pPr>
          </w:p>
        </w:tc>
      </w:tr>
      <w:tr w:rsidR="00A9746F" w:rsidRPr="00321F2F" w14:paraId="19BDF074" w14:textId="77777777" w:rsidTr="00247426">
        <w:trPr>
          <w:trHeight w:val="171"/>
        </w:trPr>
        <w:tc>
          <w:tcPr>
            <w:tcW w:w="603" w:type="dxa"/>
          </w:tcPr>
          <w:p w14:paraId="1C79E7FC"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37" w:type="dxa"/>
          </w:tcPr>
          <w:p w14:paraId="0BC563D3" w14:textId="02707BCC" w:rsidR="00A9746F" w:rsidRPr="0099037D" w:rsidRDefault="0099037D" w:rsidP="0099037D">
            <w:pPr>
              <w:pStyle w:val="NormalWeb"/>
            </w:pPr>
            <w:r>
              <w:rPr>
                <w:rFonts w:ascii="ArialMT" w:hAnsi="ArialMT"/>
                <w:color w:val="333333"/>
                <w:sz w:val="20"/>
                <w:szCs w:val="20"/>
              </w:rPr>
              <w:t xml:space="preserve">MGT530 </w:t>
            </w:r>
          </w:p>
        </w:tc>
        <w:tc>
          <w:tcPr>
            <w:tcW w:w="4212" w:type="dxa"/>
          </w:tcPr>
          <w:p w14:paraId="2E934EC0" w14:textId="19F90CE5" w:rsidR="00A9746F" w:rsidRPr="0099037D" w:rsidRDefault="0099037D" w:rsidP="0099037D">
            <w:pPr>
              <w:pStyle w:val="NormalWeb"/>
            </w:pPr>
            <w:r>
              <w:rPr>
                <w:rFonts w:ascii="ArialMT" w:hAnsi="ArialMT"/>
                <w:color w:val="333333"/>
                <w:sz w:val="20"/>
                <w:szCs w:val="20"/>
              </w:rPr>
              <w:t xml:space="preserve">Operation Management </w:t>
            </w:r>
          </w:p>
        </w:tc>
        <w:tc>
          <w:tcPr>
            <w:tcW w:w="1023" w:type="dxa"/>
          </w:tcPr>
          <w:p w14:paraId="3AA370EF" w14:textId="77777777" w:rsidR="00247426" w:rsidRDefault="00247426" w:rsidP="0084290B">
            <w:pPr>
              <w:pStyle w:val="TableParagraph"/>
              <w:ind w:left="2"/>
              <w:jc w:val="center"/>
              <w:rPr>
                <w:rFonts w:ascii="Frutiger LT Arabic 45 Light" w:hAnsi="Frutiger LT Arabic 45 Light" w:cs="Frutiger LT Arabic 45 Light"/>
                <w:sz w:val="16"/>
                <w:szCs w:val="18"/>
              </w:rPr>
            </w:pPr>
          </w:p>
          <w:p w14:paraId="6440DEF5" w14:textId="2ADB5047" w:rsidR="00A9746F" w:rsidRPr="00321F2F" w:rsidRDefault="0099037D" w:rsidP="0084290B">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05" w:type="dxa"/>
          </w:tcPr>
          <w:p w14:paraId="7E0EC0DB" w14:textId="77777777" w:rsidR="0099037D" w:rsidRPr="00247426" w:rsidRDefault="0099037D" w:rsidP="0099037D">
            <w:pPr>
              <w:pStyle w:val="TableParagraph"/>
              <w:spacing w:before="11"/>
              <w:rPr>
                <w:rFonts w:ascii="Frutiger LT Arabic 45 Light" w:hAnsi="Frutiger LT Arabic 45 Light" w:cs="Frutiger LT Arabic 45 Light"/>
                <w:bCs/>
                <w:sz w:val="18"/>
                <w:szCs w:val="18"/>
              </w:rPr>
            </w:pPr>
            <w:r w:rsidRPr="00247426">
              <w:rPr>
                <w:rFonts w:ascii="Frutiger LT Arabic 45 Light" w:hAnsi="Frutiger LT Arabic 45 Light" w:cs="Frutiger LT Arabic 45 Light"/>
                <w:bCs/>
                <w:sz w:val="18"/>
                <w:szCs w:val="18"/>
              </w:rPr>
              <w:t xml:space="preserve">MGT510 </w:t>
            </w:r>
          </w:p>
          <w:p w14:paraId="27B65A96" w14:textId="77777777" w:rsidR="00A9746F" w:rsidRPr="0099037D" w:rsidRDefault="00A9746F" w:rsidP="0099037D">
            <w:pPr>
              <w:pStyle w:val="TableParagraph"/>
              <w:spacing w:before="11"/>
              <w:rPr>
                <w:rFonts w:ascii="Frutiger LT Arabic 45 Light" w:hAnsi="Frutiger LT Arabic 45 Light" w:cs="Frutiger LT Arabic 45 Light"/>
                <w:b/>
                <w:sz w:val="18"/>
                <w:szCs w:val="18"/>
              </w:rPr>
            </w:pPr>
          </w:p>
        </w:tc>
      </w:tr>
    </w:tbl>
    <w:p w14:paraId="4E0B451F" w14:textId="77777777" w:rsidR="00247426" w:rsidRDefault="00247426" w:rsidP="0099037D">
      <w:pPr>
        <w:pStyle w:val="Heading3"/>
        <w:spacing w:after="6" w:line="239" w:lineRule="exact"/>
        <w:ind w:left="0"/>
        <w:jc w:val="center"/>
        <w:rPr>
          <w:rFonts w:ascii="Frutiger LT Arabic 45 Light" w:hAnsi="Frutiger LT Arabic 45 Light" w:cs="Frutiger LT Arabic 45 Light"/>
          <w:sz w:val="20"/>
          <w:szCs w:val="20"/>
        </w:rPr>
      </w:pPr>
    </w:p>
    <w:p w14:paraId="65E11C1D" w14:textId="45FE7640" w:rsidR="0099037D" w:rsidRDefault="0099037D" w:rsidP="0099037D">
      <w:pPr>
        <w:pStyle w:val="Heading3"/>
        <w:spacing w:after="6" w:line="239" w:lineRule="exact"/>
        <w:ind w:left="0"/>
        <w:jc w:val="center"/>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Second</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Year</w:t>
      </w:r>
    </w:p>
    <w:p w14:paraId="29ABB03C" w14:textId="77777777" w:rsidR="0099037D" w:rsidRDefault="0099037D" w:rsidP="0099037D">
      <w:pPr>
        <w:pStyle w:val="Heading3"/>
        <w:spacing w:after="6" w:line="239" w:lineRule="exact"/>
        <w:ind w:left="0"/>
        <w:jc w:val="center"/>
        <w:rPr>
          <w:rFonts w:ascii="Frutiger LT Arabic 45 Light" w:hAnsi="Frutiger LT Arabic 45 Light" w:cs="Frutiger LT Arabic 45 Light"/>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DE5987" w:rsidRPr="00321F2F" w14:paraId="78702606" w14:textId="77777777">
        <w:trPr>
          <w:trHeight w:val="714"/>
        </w:trPr>
        <w:tc>
          <w:tcPr>
            <w:tcW w:w="610" w:type="dxa"/>
            <w:shd w:val="clear" w:color="auto" w:fill="F2F2F2"/>
          </w:tcPr>
          <w:p w14:paraId="1F5BA95D" w14:textId="77777777" w:rsidR="00DE5987" w:rsidRPr="00321F2F" w:rsidRDefault="00DE5987">
            <w:pPr>
              <w:pStyle w:val="TableParagraph"/>
              <w:spacing w:before="11"/>
              <w:rPr>
                <w:rFonts w:ascii="Frutiger LT Arabic 45 Light" w:hAnsi="Frutiger LT Arabic 45 Light" w:cs="Frutiger LT Arabic 45 Light"/>
                <w:b/>
                <w:sz w:val="18"/>
                <w:szCs w:val="18"/>
              </w:rPr>
            </w:pPr>
          </w:p>
          <w:p w14:paraId="1A7D0CE9" w14:textId="77777777" w:rsidR="00DE5987" w:rsidRPr="00321F2F" w:rsidRDefault="00FC4AD3">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4A64FBFE"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1F2425B4" w14:textId="77777777" w:rsidR="00DE5987" w:rsidRPr="00321F2F" w:rsidRDefault="00FC4AD3">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48C7297B"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1B8F2B47" w14:textId="77777777" w:rsidR="00DE5987" w:rsidRPr="00321F2F" w:rsidRDefault="00FC4AD3">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5E7C033B" w14:textId="77777777" w:rsidR="00DE5987" w:rsidRPr="00321F2F" w:rsidRDefault="00FC4AD3">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5694D05D"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260A6923" w14:textId="77777777" w:rsidR="00DE5987" w:rsidRPr="00321F2F" w:rsidRDefault="00FC4AD3">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DE5987" w:rsidRPr="00321F2F" w14:paraId="6B58A8C3" w14:textId="77777777">
        <w:trPr>
          <w:trHeight w:val="287"/>
        </w:trPr>
        <w:tc>
          <w:tcPr>
            <w:tcW w:w="610" w:type="dxa"/>
          </w:tcPr>
          <w:p w14:paraId="016FAADF" w14:textId="77777777" w:rsidR="00DE5987" w:rsidRPr="00321F2F" w:rsidRDefault="00FC4AD3">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33FAD5B3" w14:textId="2A15380B" w:rsidR="00DE5987" w:rsidRPr="00247426" w:rsidRDefault="00247426" w:rsidP="00247426">
            <w:pPr>
              <w:pStyle w:val="NormalWeb"/>
            </w:pPr>
            <w:r>
              <w:rPr>
                <w:rFonts w:ascii="ArialMT" w:hAnsi="ArialMT"/>
                <w:color w:val="333333"/>
                <w:position w:val="-12"/>
                <w:sz w:val="20"/>
                <w:szCs w:val="20"/>
              </w:rPr>
              <w:t xml:space="preserve">MGT 685 </w:t>
            </w:r>
          </w:p>
        </w:tc>
        <w:tc>
          <w:tcPr>
            <w:tcW w:w="4244" w:type="dxa"/>
          </w:tcPr>
          <w:p w14:paraId="38E4FFB5" w14:textId="4B9841D5" w:rsidR="00DE5987" w:rsidRPr="00247426" w:rsidRDefault="00247426" w:rsidP="00247426">
            <w:pPr>
              <w:pStyle w:val="NormalWeb"/>
            </w:pPr>
            <w:r>
              <w:rPr>
                <w:rFonts w:ascii="ArialMT" w:hAnsi="ArialMT"/>
                <w:color w:val="333333"/>
                <w:sz w:val="20"/>
                <w:szCs w:val="20"/>
              </w:rPr>
              <w:t xml:space="preserve">Capstone Project (simulation) </w:t>
            </w:r>
          </w:p>
        </w:tc>
        <w:tc>
          <w:tcPr>
            <w:tcW w:w="1033" w:type="dxa"/>
          </w:tcPr>
          <w:p w14:paraId="44329344" w14:textId="7CE9BBFE" w:rsidR="00DE5987" w:rsidRPr="00321F2F" w:rsidRDefault="00247426">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63486507" w14:textId="2905C24F" w:rsidR="00DE5987" w:rsidRPr="00247426" w:rsidRDefault="00247426" w:rsidP="00247426">
            <w:pPr>
              <w:pStyle w:val="NormalWeb"/>
            </w:pPr>
            <w:r>
              <w:rPr>
                <w:rFonts w:ascii="ArialMT" w:hAnsi="ArialMT"/>
                <w:color w:val="333333"/>
                <w:sz w:val="20"/>
                <w:szCs w:val="20"/>
              </w:rPr>
              <w:t xml:space="preserve">Completion of 24 hours </w:t>
            </w:r>
          </w:p>
        </w:tc>
      </w:tr>
      <w:tr w:rsidR="00DE5987" w:rsidRPr="00321F2F" w14:paraId="6B31A309" w14:textId="77777777">
        <w:trPr>
          <w:trHeight w:val="306"/>
        </w:trPr>
        <w:tc>
          <w:tcPr>
            <w:tcW w:w="610" w:type="dxa"/>
            <w:shd w:val="clear" w:color="auto" w:fill="F2F2F2"/>
          </w:tcPr>
          <w:p w14:paraId="434F3E45" w14:textId="77777777" w:rsidR="00DE5987" w:rsidRPr="00321F2F" w:rsidRDefault="00FC4AD3">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5214B974" w14:textId="60677303" w:rsidR="00DE5987" w:rsidRPr="00247426" w:rsidRDefault="00247426" w:rsidP="00247426">
            <w:pPr>
              <w:pStyle w:val="NormalWeb"/>
            </w:pPr>
            <w:r>
              <w:rPr>
                <w:rFonts w:ascii="ArialMT" w:hAnsi="ArialMT"/>
                <w:color w:val="333333"/>
                <w:position w:val="-12"/>
                <w:sz w:val="20"/>
                <w:szCs w:val="20"/>
              </w:rPr>
              <w:t xml:space="preserve">MGT672 </w:t>
            </w:r>
          </w:p>
        </w:tc>
        <w:tc>
          <w:tcPr>
            <w:tcW w:w="4244" w:type="dxa"/>
            <w:shd w:val="clear" w:color="auto" w:fill="F2F2F2"/>
          </w:tcPr>
          <w:p w14:paraId="001B6F8F" w14:textId="4EE52C80" w:rsidR="00DE5987" w:rsidRPr="00247426" w:rsidRDefault="00247426" w:rsidP="00247426">
            <w:pPr>
              <w:pStyle w:val="NormalWeb"/>
            </w:pPr>
            <w:r>
              <w:rPr>
                <w:rFonts w:ascii="ArialMT" w:hAnsi="ArialMT"/>
                <w:color w:val="333333"/>
                <w:sz w:val="20"/>
                <w:szCs w:val="20"/>
              </w:rPr>
              <w:t xml:space="preserve">Decision Theory within the Global Marketplace </w:t>
            </w:r>
          </w:p>
        </w:tc>
        <w:tc>
          <w:tcPr>
            <w:tcW w:w="1033" w:type="dxa"/>
            <w:shd w:val="clear" w:color="auto" w:fill="F2F2F2"/>
          </w:tcPr>
          <w:p w14:paraId="37938150" w14:textId="2DDDECF8" w:rsidR="00DE5987" w:rsidRPr="00321F2F" w:rsidRDefault="00247426">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shd w:val="clear" w:color="auto" w:fill="F2F2F2"/>
          </w:tcPr>
          <w:p w14:paraId="698230E9" w14:textId="4C1BB7A3" w:rsidR="00247426" w:rsidRDefault="00247426" w:rsidP="00247426">
            <w:pPr>
              <w:pStyle w:val="NormalWeb"/>
            </w:pPr>
            <w:r>
              <w:rPr>
                <w:rFonts w:ascii="ArialMT" w:hAnsi="ArialMT"/>
                <w:color w:val="333333"/>
                <w:sz w:val="20"/>
                <w:szCs w:val="20"/>
              </w:rPr>
              <w:t xml:space="preserve">MGT510 &amp; MGT530 </w:t>
            </w:r>
          </w:p>
          <w:p w14:paraId="30D4B507" w14:textId="77777777" w:rsidR="00DE5987" w:rsidRPr="00321F2F" w:rsidRDefault="00DE5987">
            <w:pPr>
              <w:pStyle w:val="TableParagraph"/>
              <w:ind w:left="312" w:right="313"/>
              <w:jc w:val="center"/>
              <w:rPr>
                <w:rFonts w:ascii="Frutiger LT Arabic 45 Light" w:hAnsi="Frutiger LT Arabic 45 Light" w:cs="Frutiger LT Arabic 45 Light"/>
                <w:sz w:val="16"/>
                <w:szCs w:val="18"/>
              </w:rPr>
            </w:pPr>
          </w:p>
        </w:tc>
      </w:tr>
    </w:tbl>
    <w:p w14:paraId="05223841" w14:textId="77777777" w:rsidR="00A9746F" w:rsidRPr="00321F2F" w:rsidRDefault="00A9746F">
      <w:pPr>
        <w:pStyle w:val="BodyText"/>
        <w:spacing w:before="5"/>
        <w:rPr>
          <w:rFonts w:ascii="Frutiger LT Arabic 45 Light" w:hAnsi="Frutiger LT Arabic 45 Light" w:cs="Frutiger LT Arabic 45 Light"/>
          <w:b/>
          <w:sz w:val="20"/>
          <w:szCs w:val="20"/>
        </w:rPr>
      </w:pPr>
    </w:p>
    <w:p w14:paraId="0CD4B610" w14:textId="77777777" w:rsidR="00A9746F" w:rsidRDefault="00A9746F">
      <w:pPr>
        <w:pStyle w:val="BodyText"/>
        <w:spacing w:before="5"/>
        <w:rPr>
          <w:rFonts w:ascii="Frutiger LT Arabic 45 Light" w:hAnsi="Frutiger LT Arabic 45 Light" w:cs="Frutiger LT Arabic 45 Light"/>
          <w:b/>
          <w:sz w:val="20"/>
          <w:szCs w:val="20"/>
        </w:rPr>
      </w:pPr>
    </w:p>
    <w:p w14:paraId="3FD0B277" w14:textId="77777777" w:rsidR="00247426" w:rsidRDefault="00247426">
      <w:pPr>
        <w:pStyle w:val="BodyText"/>
        <w:spacing w:before="5"/>
        <w:rPr>
          <w:rFonts w:ascii="Frutiger LT Arabic 45 Light" w:hAnsi="Frutiger LT Arabic 45 Light" w:cs="Frutiger LT Arabic 45 Light"/>
          <w:b/>
          <w:sz w:val="20"/>
          <w:szCs w:val="20"/>
        </w:rPr>
      </w:pPr>
    </w:p>
    <w:p w14:paraId="0C4853A9" w14:textId="77777777" w:rsidR="00DE5987" w:rsidRPr="00321F2F" w:rsidRDefault="00DE5987">
      <w:pPr>
        <w:rPr>
          <w:rFonts w:ascii="Frutiger LT Arabic 45 Light" w:hAnsi="Frutiger LT Arabic 45 Light" w:cs="Frutiger LT Arabic 45 Light"/>
          <w:sz w:val="16"/>
          <w:szCs w:val="18"/>
        </w:rPr>
        <w:sectPr w:rsidR="00DE5987" w:rsidRPr="00321F2F" w:rsidSect="00881DDF">
          <w:pgSz w:w="12240" w:h="15840"/>
          <w:pgMar w:top="1480" w:right="1159" w:bottom="1220" w:left="1300" w:header="204" w:footer="1021" w:gutter="0"/>
          <w:cols w:space="720"/>
        </w:sectPr>
      </w:pPr>
    </w:p>
    <w:p w14:paraId="4DBE3789" w14:textId="77777777" w:rsidR="00DE5987" w:rsidRPr="00321F2F" w:rsidRDefault="00DE5987">
      <w:pPr>
        <w:pStyle w:val="BodyText"/>
        <w:rPr>
          <w:rFonts w:ascii="Frutiger LT Arabic 45 Light" w:hAnsi="Frutiger LT Arabic 45 Light" w:cs="Frutiger LT Arabic 45 Light"/>
          <w:b/>
          <w:sz w:val="16"/>
          <w:szCs w:val="20"/>
        </w:rPr>
      </w:pPr>
    </w:p>
    <w:p w14:paraId="15656501" w14:textId="77777777" w:rsidR="00DE5987" w:rsidRPr="00321F2F" w:rsidRDefault="00DE5987">
      <w:pPr>
        <w:pStyle w:val="BodyText"/>
        <w:rPr>
          <w:rFonts w:ascii="Frutiger LT Arabic 45 Light" w:hAnsi="Frutiger LT Arabic 45 Light" w:cs="Frutiger LT Arabic 45 Light"/>
          <w:b/>
          <w:sz w:val="22"/>
          <w:szCs w:val="20"/>
        </w:rPr>
      </w:pPr>
    </w:p>
    <w:p w14:paraId="6DE08FDB" w14:textId="77777777" w:rsidR="00DE5987" w:rsidRPr="00321F2F" w:rsidRDefault="00186097">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56791B7D" wp14:editId="7F2074BB">
                <wp:extent cx="5980430" cy="6350"/>
                <wp:effectExtent l="0" t="0" r="1270" b="6350"/>
                <wp:docPr id="98749987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61426625" name="Rectangle 17"/>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48032BB" id="Group 1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2PgIAAPcEAAAOAAAAZHJzL2Uyb0RvYy54bWykVF1v0zAUfUfiP1h+p2m6tFujphPaWIU0&#10;YGLwA1zHSSwc21y7Tcuv59oJbdjES8lD5Ov74XPO9fXq9tAqshfgpNEFTSdTSoTmppS6Luj3bw/v&#10;bihxnumSKaNFQY/C0dv12zerzuZiZhqjSgEEi2iXd7agjfc2TxLHG9EyNzFWaHRWBlrm0YQ6KYF1&#10;WL1VyWw6XSSdgdKC4cI53L3vnXQd61eV4P5LVTnhiSooYvPxD/G/Df9kvWJ5Dcw2kg8w2AUoWiY1&#10;Hnoqdc88IzuQr0q1koNxpvITbtrEVJXkInJANun0BZsNmJ2NXOq8q+1JJpT2hU4Xl+Wf9xuwz/YJ&#10;evS4fDT8h0Ndks7W+dgf7LoPJtvukymxn2znTSR+qKANJZASOUR9jyd9xcETjpvz5c00u8I2cPQt&#10;ruaD/LzBHr1K4s2HIW2ZpXiLQk4aMxKW96dFhAOi0HG8Qu6skvs/lZ4bZkUU3wUVnoDIMiBYpNls&#10;sZjNKdGsRQW+4h1julaCpNfhOgUYGP9HUjfWc+QJYQ5lv0zJf0rCcgvOb4RpSVgUFBBebBDbPzof&#10;2noOCf1yRsnyQSoVDai3dwrInoVxiV+ghCl/hSkdgrUJab077GA3ekq9BltTHpEemH7m8I3ARWPg&#10;FyUdzltB3c8dA0GJ+qixVcs0y8KARiObX8/QgLFnO/YwzbFUQT0l/fLO90O9syDrBk9KI2lt3uMF&#10;rWQkHvD1qAaweFviKk5XpDm8BGF8x3aMOr9X698AAAD//wMAUEsDBBQABgAIAAAAIQCC9tqn3gAA&#10;AAgBAAAPAAAAZHJzL2Rvd25yZXYueG1sTI/NS8NAEMXvgv/DMoI3u4lfaJpNKfXjVARbQbxNs9Mk&#10;NDsbstsk/e8dvejlwfBm3rxfvphcqwbqQ+PZQDpLQBGX3jZcGfjYvlw9gAoR2WLrmQycKMCiOD/L&#10;MbN+5HcaNrFSEsIhQwN1jF2mdShrchhmviMWb+97h1HGvtK2x1HCXauvk+ReO2xYPtTY0aqm8rA5&#10;OgOvI47Lm/R5WB/2q9PX9u7tc52SMZcX09NcZDkHFWmKfxfwwyD9oZBiO39kG1RrQGjir4r3eJsK&#10;y06WEtBFrv8DFN8AAAD//wMAUEsBAi0AFAAGAAgAAAAhALaDOJL+AAAA4QEAABMAAAAAAAAAAAAA&#10;AAAAAAAAAFtDb250ZW50X1R5cGVzXS54bWxQSwECLQAUAAYACAAAACEAOP0h/9YAAACUAQAACwAA&#10;AAAAAAAAAAAAAAAvAQAAX3JlbHMvLnJlbHNQSwECLQAUAAYACAAAACEAFtSPtj4CAAD3BAAADgAA&#10;AAAAAAAAAAAAAAAuAgAAZHJzL2Uyb0RvYy54bWxQSwECLQAUAAYACAAAACEAgvbap94AAAAIAQAA&#10;DwAAAAAAAAAAAAAAAACYBAAAZHJzL2Rvd25yZXYueG1sUEsFBgAAAAAEAAQA8wAAAKMFAAAAAA==&#10;">
                <v:rect id="Rectangle 17"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3zQAAAOgAAAAPAAAAZHJzL2Rvd25yZXYueG1sRI/BasJA&#10;EIbvQt9hGcGbbgw2lOgq0tLiwR60pecxOyYx2dmwuzXx7bsFwcvAzM//Dd9qM5hWXMn52rKC+SwB&#10;QVxYXXOp4PvrffoCwgdkja1lUnAjD5v102iFubY9H+h6DKWIEPY5KqhC6HIpfVGRQT+zHXHMztYZ&#10;DHF1pdQO+wg3rUyTJJMGa44fKuzotaKiOf4aBc1Zct/stvv+9HHS/vL545rCKDUZD2/LOLZLEIGG&#10;8GjcETsdHZJsvkizLH2Gf7F4ALn+AwAA//8DAFBLAQItABQABgAIAAAAIQDb4fbL7gAAAIUBAAAT&#10;AAAAAAAAAAAAAAAAAAAAAABbQ29udGVudF9UeXBlc10ueG1sUEsBAi0AFAAGAAgAAAAhAFr0LFu/&#10;AAAAFQEAAAsAAAAAAAAAAAAAAAAAHwEAAF9yZWxzLy5yZWxzUEsBAi0AFAAGAAgAAAAhAD8g6bfN&#10;AAAA6AAAAA8AAAAAAAAAAAAAAAAABwIAAGRycy9kb3ducmV2LnhtbFBLBQYAAAAAAwADALcAAAAB&#10;AwAAAAA=&#10;" fillcolor="black" stroked="f">
                  <v:path arrowok="t"/>
                </v:rect>
                <w10:anchorlock/>
              </v:group>
            </w:pict>
          </mc:Fallback>
        </mc:AlternateContent>
      </w:r>
    </w:p>
    <w:p w14:paraId="5AFBC31C" w14:textId="77777777" w:rsidR="00DE5987" w:rsidRPr="00321F2F" w:rsidRDefault="00DE5987">
      <w:pPr>
        <w:pStyle w:val="BodyText"/>
        <w:spacing w:before="10"/>
        <w:rPr>
          <w:rFonts w:ascii="Frutiger LT Arabic 45 Light" w:hAnsi="Frutiger LT Arabic 45 Light" w:cs="Frutiger LT Arabic 45 Light"/>
          <w:b/>
          <w:sz w:val="22"/>
          <w:szCs w:val="20"/>
        </w:rPr>
      </w:pPr>
    </w:p>
    <w:p w14:paraId="07790170" w14:textId="77777777" w:rsidR="00DE5987" w:rsidRPr="00321F2F" w:rsidRDefault="00FC4AD3" w:rsidP="00A9746F">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Courses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Descriptions</w:t>
      </w:r>
      <w:r w:rsidRPr="00321F2F">
        <w:rPr>
          <w:rFonts w:ascii="Frutiger LT Arabic 45 Light" w:hAnsi="Frutiger LT Arabic 45 Light" w:cs="Frutiger LT Arabic 45 Light"/>
          <w:color w:val="FFFFFF"/>
          <w:spacing w:val="13"/>
          <w:sz w:val="22"/>
          <w:szCs w:val="22"/>
          <w:shd w:val="clear" w:color="auto" w:fill="1C2172"/>
        </w:rPr>
        <w:tab/>
      </w:r>
    </w:p>
    <w:p w14:paraId="4838C741" w14:textId="77777777" w:rsidR="00DE5987" w:rsidRDefault="00DE5987">
      <w:pPr>
        <w:pStyle w:val="BodyText"/>
        <w:rPr>
          <w:rFonts w:ascii="Frutiger LT Arabic 45 Light" w:hAnsi="Frutiger LT Arabic 45 Light" w:cs="Frutiger LT Arabic 45 Light"/>
          <w:sz w:val="22"/>
          <w:szCs w:val="20"/>
        </w:rPr>
      </w:pPr>
    </w:p>
    <w:tbl>
      <w:tblPr>
        <w:tblStyle w:val="GridTable5Dark-Accent5"/>
        <w:tblW w:w="0" w:type="auto"/>
        <w:tblLook w:val="04A0" w:firstRow="1" w:lastRow="0" w:firstColumn="1" w:lastColumn="0" w:noHBand="0" w:noVBand="1"/>
      </w:tblPr>
      <w:tblGrid>
        <w:gridCol w:w="2425"/>
        <w:gridCol w:w="6925"/>
      </w:tblGrid>
      <w:tr w:rsidR="00FA4991" w:rsidRPr="000E2FAD" w14:paraId="19865D70"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91C298E" w14:textId="77777777" w:rsidR="00FA4991" w:rsidRPr="000E2FAD" w:rsidRDefault="00FA4991" w:rsidP="00C87A0F">
            <w:pPr>
              <w:rPr>
                <w:color w:val="auto"/>
              </w:rPr>
            </w:pPr>
            <w:r w:rsidRPr="000E2FAD">
              <w:rPr>
                <w:color w:val="auto"/>
              </w:rPr>
              <w:t>Course Title</w:t>
            </w:r>
          </w:p>
        </w:tc>
        <w:tc>
          <w:tcPr>
            <w:tcW w:w="6925" w:type="dxa"/>
          </w:tcPr>
          <w:p w14:paraId="6872DC9D" w14:textId="77777777" w:rsidR="00FA4991" w:rsidRPr="000E2FAD" w:rsidRDefault="00FA4991"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Global Economics</w:t>
            </w:r>
          </w:p>
        </w:tc>
      </w:tr>
      <w:tr w:rsidR="00FA4991" w:rsidRPr="000E2FAD" w14:paraId="775CF8C9"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2BB4277" w14:textId="77777777" w:rsidR="00FA4991" w:rsidRPr="000E2FAD" w:rsidRDefault="00FA4991" w:rsidP="00C87A0F">
            <w:pPr>
              <w:rPr>
                <w:color w:val="auto"/>
              </w:rPr>
            </w:pPr>
            <w:r w:rsidRPr="000E2FAD">
              <w:rPr>
                <w:color w:val="auto"/>
              </w:rPr>
              <w:t>Course Code</w:t>
            </w:r>
          </w:p>
        </w:tc>
        <w:tc>
          <w:tcPr>
            <w:tcW w:w="6925" w:type="dxa"/>
          </w:tcPr>
          <w:p w14:paraId="74F1B295"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ECN500</w:t>
            </w:r>
          </w:p>
        </w:tc>
      </w:tr>
      <w:tr w:rsidR="00FA4991" w:rsidRPr="000E2FAD" w14:paraId="67F9B604"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44C11E32" w14:textId="77777777" w:rsidR="00FA4991" w:rsidRPr="000E2FAD" w:rsidRDefault="00FA4991" w:rsidP="00C87A0F">
            <w:pPr>
              <w:rPr>
                <w:color w:val="auto"/>
              </w:rPr>
            </w:pPr>
            <w:r w:rsidRPr="000E2FAD">
              <w:rPr>
                <w:color w:val="auto"/>
              </w:rPr>
              <w:t>Pre-requisite(s)</w:t>
            </w:r>
          </w:p>
        </w:tc>
        <w:tc>
          <w:tcPr>
            <w:tcW w:w="6925" w:type="dxa"/>
          </w:tcPr>
          <w:p w14:paraId="3FB042A6"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N/A</w:t>
            </w:r>
          </w:p>
        </w:tc>
      </w:tr>
      <w:tr w:rsidR="00FA4991" w:rsidRPr="000E2FAD" w14:paraId="7BBD7D6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1C89DE1" w14:textId="77777777" w:rsidR="00FA4991" w:rsidRPr="000E2FAD" w:rsidRDefault="00FA4991" w:rsidP="00C87A0F">
            <w:pPr>
              <w:rPr>
                <w:color w:val="auto"/>
              </w:rPr>
            </w:pPr>
            <w:r w:rsidRPr="000E2FAD">
              <w:rPr>
                <w:color w:val="auto"/>
              </w:rPr>
              <w:t>Credit hours</w:t>
            </w:r>
          </w:p>
        </w:tc>
        <w:tc>
          <w:tcPr>
            <w:tcW w:w="6925" w:type="dxa"/>
          </w:tcPr>
          <w:p w14:paraId="385DA631"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3</w:t>
            </w:r>
          </w:p>
        </w:tc>
      </w:tr>
      <w:tr w:rsidR="00FA4991" w:rsidRPr="000E2FAD" w14:paraId="4DD373B8"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2F804C22" w14:textId="77777777" w:rsidR="00FA4991" w:rsidRPr="000E2FAD" w:rsidRDefault="00FA4991" w:rsidP="00C87A0F">
            <w:pPr>
              <w:rPr>
                <w:color w:val="auto"/>
              </w:rPr>
            </w:pPr>
            <w:r w:rsidRPr="000E2FAD">
              <w:rPr>
                <w:color w:val="auto"/>
              </w:rPr>
              <w:t>Contact hours</w:t>
            </w:r>
          </w:p>
        </w:tc>
        <w:tc>
          <w:tcPr>
            <w:tcW w:w="6925" w:type="dxa"/>
          </w:tcPr>
          <w:p w14:paraId="67F56FEB"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4.5</w:t>
            </w:r>
          </w:p>
        </w:tc>
      </w:tr>
      <w:tr w:rsidR="00FA4991" w:rsidRPr="000E2FAD" w14:paraId="4CCF3AA1"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40B4285" w14:textId="77777777" w:rsidR="00FA4991" w:rsidRPr="000E2FAD" w:rsidRDefault="00FA4991" w:rsidP="00C87A0F">
            <w:pPr>
              <w:rPr>
                <w:color w:val="auto"/>
              </w:rPr>
            </w:pPr>
            <w:r w:rsidRPr="000E2FAD">
              <w:rPr>
                <w:color w:val="auto"/>
              </w:rPr>
              <w:t>Course Description</w:t>
            </w:r>
          </w:p>
        </w:tc>
        <w:tc>
          <w:tcPr>
            <w:tcW w:w="6925" w:type="dxa"/>
          </w:tcPr>
          <w:p w14:paraId="7F03B8A3"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Examine the theories of international trade and finance, and the influence and impact on management decisions and corporate agreements. Develop an understanding of international monetary issues, and the social, cultural, and governmental effects on the global business.</w:t>
            </w:r>
          </w:p>
        </w:tc>
      </w:tr>
    </w:tbl>
    <w:p w14:paraId="4508FE3E" w14:textId="77777777" w:rsidR="00FA4991" w:rsidRDefault="00FA4991" w:rsidP="00FA4991"/>
    <w:tbl>
      <w:tblPr>
        <w:tblStyle w:val="GridTable5Dark-Accent5"/>
        <w:tblW w:w="0" w:type="auto"/>
        <w:tblLook w:val="04A0" w:firstRow="1" w:lastRow="0" w:firstColumn="1" w:lastColumn="0" w:noHBand="0" w:noVBand="1"/>
      </w:tblPr>
      <w:tblGrid>
        <w:gridCol w:w="2425"/>
        <w:gridCol w:w="6925"/>
      </w:tblGrid>
      <w:tr w:rsidR="00881DDF" w:rsidRPr="000E2FAD" w14:paraId="25992F36"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81BEADE" w14:textId="77777777" w:rsidR="00881DDF" w:rsidRPr="000E2FAD" w:rsidRDefault="00881DDF" w:rsidP="00C87A0F">
            <w:pPr>
              <w:rPr>
                <w:color w:val="auto"/>
              </w:rPr>
            </w:pPr>
            <w:r w:rsidRPr="000E2FAD">
              <w:rPr>
                <w:color w:val="auto"/>
              </w:rPr>
              <w:t>Course Title</w:t>
            </w:r>
          </w:p>
        </w:tc>
        <w:tc>
          <w:tcPr>
            <w:tcW w:w="6925" w:type="dxa"/>
          </w:tcPr>
          <w:p w14:paraId="720E31CB" w14:textId="77777777" w:rsidR="00881DDF" w:rsidRPr="000E2FAD" w:rsidRDefault="00881DDF"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Managerial Accounting</w:t>
            </w:r>
          </w:p>
        </w:tc>
      </w:tr>
      <w:tr w:rsidR="00881DDF" w:rsidRPr="000E2FAD" w14:paraId="5C77DFE1"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0B4E4D7" w14:textId="77777777" w:rsidR="00881DDF" w:rsidRPr="000E2FAD" w:rsidRDefault="00881DDF" w:rsidP="00C87A0F">
            <w:pPr>
              <w:rPr>
                <w:color w:val="auto"/>
              </w:rPr>
            </w:pPr>
            <w:r w:rsidRPr="000E2FAD">
              <w:rPr>
                <w:color w:val="auto"/>
              </w:rPr>
              <w:t>Course Code</w:t>
            </w:r>
          </w:p>
        </w:tc>
        <w:tc>
          <w:tcPr>
            <w:tcW w:w="6925" w:type="dxa"/>
          </w:tcPr>
          <w:p w14:paraId="36BBC4C1"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ACT500</w:t>
            </w:r>
          </w:p>
        </w:tc>
      </w:tr>
      <w:tr w:rsidR="00881DDF" w:rsidRPr="000E2FAD" w14:paraId="40400013"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7DD48FC7" w14:textId="77777777" w:rsidR="00881DDF" w:rsidRPr="000E2FAD" w:rsidRDefault="00881DDF" w:rsidP="00C87A0F">
            <w:pPr>
              <w:rPr>
                <w:color w:val="auto"/>
              </w:rPr>
            </w:pPr>
            <w:r w:rsidRPr="000E2FAD">
              <w:rPr>
                <w:color w:val="auto"/>
              </w:rPr>
              <w:t>Pre-requisite(s)</w:t>
            </w:r>
          </w:p>
        </w:tc>
        <w:tc>
          <w:tcPr>
            <w:tcW w:w="6925" w:type="dxa"/>
            <w:vAlign w:val="center"/>
          </w:tcPr>
          <w:p w14:paraId="5E9CCBB6"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FIN500 &amp; ECN500</w:t>
            </w:r>
          </w:p>
        </w:tc>
      </w:tr>
      <w:tr w:rsidR="00881DDF" w:rsidRPr="000E2FAD" w14:paraId="6F4D7815"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24FB583" w14:textId="77777777" w:rsidR="00881DDF" w:rsidRPr="000E2FAD" w:rsidRDefault="00881DDF" w:rsidP="00C87A0F">
            <w:pPr>
              <w:rPr>
                <w:color w:val="auto"/>
              </w:rPr>
            </w:pPr>
            <w:r w:rsidRPr="000E2FAD">
              <w:rPr>
                <w:color w:val="auto"/>
              </w:rPr>
              <w:t>Credit hours</w:t>
            </w:r>
          </w:p>
        </w:tc>
        <w:tc>
          <w:tcPr>
            <w:tcW w:w="6925" w:type="dxa"/>
          </w:tcPr>
          <w:p w14:paraId="76F34FE8"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3</w:t>
            </w:r>
          </w:p>
        </w:tc>
      </w:tr>
      <w:tr w:rsidR="00881DDF" w:rsidRPr="000E2FAD" w14:paraId="5BE93C67"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0A04A0C3" w14:textId="77777777" w:rsidR="00881DDF" w:rsidRPr="000E2FAD" w:rsidRDefault="00881DDF" w:rsidP="00C87A0F">
            <w:pPr>
              <w:rPr>
                <w:color w:val="auto"/>
              </w:rPr>
            </w:pPr>
            <w:r w:rsidRPr="000E2FAD">
              <w:rPr>
                <w:color w:val="auto"/>
              </w:rPr>
              <w:t>Contact hours</w:t>
            </w:r>
          </w:p>
        </w:tc>
        <w:tc>
          <w:tcPr>
            <w:tcW w:w="6925" w:type="dxa"/>
          </w:tcPr>
          <w:p w14:paraId="6E98184D"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t>4.5</w:t>
            </w:r>
          </w:p>
        </w:tc>
      </w:tr>
      <w:tr w:rsidR="00881DDF" w:rsidRPr="000E2FAD" w14:paraId="06918EDF"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DBF33FB" w14:textId="77777777" w:rsidR="00881DDF" w:rsidRPr="000E2FAD" w:rsidRDefault="00881DDF" w:rsidP="00C87A0F">
            <w:pPr>
              <w:rPr>
                <w:color w:val="auto"/>
              </w:rPr>
            </w:pPr>
            <w:r w:rsidRPr="000E2FAD">
              <w:rPr>
                <w:color w:val="auto"/>
              </w:rPr>
              <w:t>Course Description</w:t>
            </w:r>
          </w:p>
        </w:tc>
        <w:tc>
          <w:tcPr>
            <w:tcW w:w="6925" w:type="dxa"/>
          </w:tcPr>
          <w:p w14:paraId="4B39E1A0" w14:textId="77777777" w:rsidR="00881DDF" w:rsidRPr="000E2FAD" w:rsidRDefault="00881DDF" w:rsidP="00C87A0F">
            <w:pPr>
              <w:jc w:val="both"/>
              <w:cnfStyle w:val="000000100000" w:firstRow="0" w:lastRow="0" w:firstColumn="0" w:lastColumn="0" w:oddVBand="0" w:evenVBand="0" w:oddHBand="1" w:evenHBand="0" w:firstRowFirstColumn="0" w:firstRowLastColumn="0" w:lastRowFirstColumn="0" w:lastRowLastColumn="0"/>
            </w:pPr>
            <w:r>
              <w:rPr>
                <w:color w:val="202529"/>
              </w:rPr>
              <w:t>The study of managerial accounting is helpful in internal reporting and decision-making. The course</w:t>
            </w:r>
            <w:r>
              <w:rPr>
                <w:color w:val="202529"/>
                <w:spacing w:val="1"/>
              </w:rPr>
              <w:t xml:space="preserve"> </w:t>
            </w:r>
            <w:r>
              <w:rPr>
                <w:color w:val="202529"/>
              </w:rPr>
              <w:t>introduces</w:t>
            </w:r>
            <w:r>
              <w:rPr>
                <w:color w:val="202529"/>
                <w:spacing w:val="-3"/>
              </w:rPr>
              <w:t xml:space="preserve"> </w:t>
            </w:r>
            <w:r>
              <w:rPr>
                <w:color w:val="202529"/>
              </w:rPr>
              <w:t>a</w:t>
            </w:r>
            <w:r>
              <w:rPr>
                <w:color w:val="202529"/>
                <w:spacing w:val="-2"/>
              </w:rPr>
              <w:t xml:space="preserve"> </w:t>
            </w:r>
            <w:r>
              <w:rPr>
                <w:color w:val="202529"/>
              </w:rPr>
              <w:t>business-management</w:t>
            </w:r>
            <w:r>
              <w:rPr>
                <w:color w:val="202529"/>
                <w:spacing w:val="-3"/>
              </w:rPr>
              <w:t xml:space="preserve"> </w:t>
            </w:r>
            <w:r>
              <w:rPr>
                <w:color w:val="202529"/>
              </w:rPr>
              <w:t>approach</w:t>
            </w:r>
            <w:r>
              <w:rPr>
                <w:color w:val="202529"/>
                <w:spacing w:val="-2"/>
              </w:rPr>
              <w:t xml:space="preserve"> </w:t>
            </w:r>
            <w:r>
              <w:rPr>
                <w:color w:val="202529"/>
              </w:rPr>
              <w:t>to</w:t>
            </w:r>
            <w:r>
              <w:rPr>
                <w:color w:val="202529"/>
                <w:spacing w:val="-2"/>
              </w:rPr>
              <w:t xml:space="preserve"> </w:t>
            </w:r>
            <w:r>
              <w:rPr>
                <w:color w:val="202529"/>
              </w:rPr>
              <w:t>the</w:t>
            </w:r>
            <w:r>
              <w:rPr>
                <w:color w:val="202529"/>
                <w:spacing w:val="-3"/>
              </w:rPr>
              <w:t xml:space="preserve"> </w:t>
            </w:r>
            <w:r>
              <w:rPr>
                <w:color w:val="202529"/>
              </w:rPr>
              <w:t>development</w:t>
            </w:r>
            <w:r>
              <w:rPr>
                <w:color w:val="202529"/>
                <w:spacing w:val="-2"/>
              </w:rPr>
              <w:t xml:space="preserve"> </w:t>
            </w:r>
            <w:r>
              <w:rPr>
                <w:color w:val="202529"/>
              </w:rPr>
              <w:t>and</w:t>
            </w:r>
            <w:r>
              <w:rPr>
                <w:color w:val="202529"/>
                <w:spacing w:val="-2"/>
              </w:rPr>
              <w:t xml:space="preserve"> </w:t>
            </w:r>
            <w:r>
              <w:rPr>
                <w:color w:val="202529"/>
              </w:rPr>
              <w:t>use</w:t>
            </w:r>
            <w:r>
              <w:rPr>
                <w:color w:val="202529"/>
                <w:spacing w:val="-3"/>
              </w:rPr>
              <w:t xml:space="preserve"> </w:t>
            </w:r>
            <w:r>
              <w:rPr>
                <w:color w:val="202529"/>
              </w:rPr>
              <w:t>of</w:t>
            </w:r>
            <w:r>
              <w:rPr>
                <w:color w:val="202529"/>
                <w:spacing w:val="-2"/>
              </w:rPr>
              <w:t xml:space="preserve"> </w:t>
            </w:r>
            <w:r>
              <w:rPr>
                <w:color w:val="202529"/>
              </w:rPr>
              <w:t>accounting</w:t>
            </w:r>
            <w:r>
              <w:rPr>
                <w:color w:val="202529"/>
                <w:spacing w:val="-3"/>
              </w:rPr>
              <w:t xml:space="preserve"> </w:t>
            </w:r>
            <w:r>
              <w:rPr>
                <w:color w:val="202529"/>
              </w:rPr>
              <w:t>information.</w:t>
            </w:r>
            <w:r>
              <w:rPr>
                <w:color w:val="202529"/>
                <w:spacing w:val="-2"/>
              </w:rPr>
              <w:t xml:space="preserve"> </w:t>
            </w:r>
            <w:r>
              <w:rPr>
                <w:color w:val="202529"/>
              </w:rPr>
              <w:t>Major</w:t>
            </w:r>
            <w:r>
              <w:rPr>
                <w:color w:val="202529"/>
                <w:spacing w:val="-52"/>
              </w:rPr>
              <w:t xml:space="preserve"> </w:t>
            </w:r>
            <w:r>
              <w:rPr>
                <w:color w:val="202529"/>
              </w:rPr>
              <w:t>topics include cost behaviors, cost analysis, profit planning and control measures. Accounting for</w:t>
            </w:r>
            <w:r>
              <w:rPr>
                <w:color w:val="202529"/>
                <w:spacing w:val="1"/>
              </w:rPr>
              <w:t xml:space="preserve"> </w:t>
            </w:r>
            <w:r>
              <w:rPr>
                <w:color w:val="202529"/>
              </w:rPr>
              <w:t>decentralized operations, capital budgeting decisions and ethical challenges in Managerial accounting are</w:t>
            </w:r>
            <w:r>
              <w:rPr>
                <w:color w:val="202529"/>
                <w:spacing w:val="1"/>
              </w:rPr>
              <w:t xml:space="preserve"> </w:t>
            </w:r>
            <w:r>
              <w:rPr>
                <w:color w:val="202529"/>
              </w:rPr>
              <w:t>also covered. In ACT 500, Managerial Accounting, students will learn how to use accounting concepts</w:t>
            </w:r>
            <w:r>
              <w:rPr>
                <w:color w:val="202529"/>
                <w:spacing w:val="1"/>
              </w:rPr>
              <w:t xml:space="preserve"> </w:t>
            </w:r>
            <w:r>
              <w:rPr>
                <w:color w:val="202529"/>
              </w:rPr>
              <w:t>from a management perspective to make sound financial decisions that will enhance the strategic planning</w:t>
            </w:r>
            <w:r>
              <w:rPr>
                <w:color w:val="202529"/>
                <w:spacing w:val="-52"/>
              </w:rPr>
              <w:t xml:space="preserve"> </w:t>
            </w:r>
            <w:r>
              <w:rPr>
                <w:color w:val="202529"/>
              </w:rPr>
              <w:t>process of an organization. Analytical tools will become familiar to the student that can be applied to real</w:t>
            </w:r>
            <w:r>
              <w:rPr>
                <w:color w:val="202529"/>
                <w:spacing w:val="1"/>
              </w:rPr>
              <w:t xml:space="preserve"> </w:t>
            </w:r>
            <w:r>
              <w:rPr>
                <w:color w:val="202529"/>
              </w:rPr>
              <w:t>world situations in order to drive sales, reduce costs and maximize profit. Students will become familiar</w:t>
            </w:r>
            <w:r>
              <w:rPr>
                <w:color w:val="202529"/>
                <w:spacing w:val="1"/>
              </w:rPr>
              <w:t xml:space="preserve"> </w:t>
            </w:r>
            <w:r>
              <w:rPr>
                <w:color w:val="202529"/>
              </w:rPr>
              <w:t>with different types of analyses, ratios, costing and budgeting. The course highlights what effective</w:t>
            </w:r>
            <w:r>
              <w:rPr>
                <w:color w:val="202529"/>
                <w:spacing w:val="1"/>
              </w:rPr>
              <w:t xml:space="preserve"> </w:t>
            </w:r>
            <w:r>
              <w:rPr>
                <w:color w:val="202529"/>
              </w:rPr>
              <w:t>managers need in building a strong financial foundation so they can make decisions that will positively</w:t>
            </w:r>
            <w:r>
              <w:rPr>
                <w:color w:val="202529"/>
                <w:spacing w:val="1"/>
              </w:rPr>
              <w:t xml:space="preserve"> </w:t>
            </w:r>
            <w:r>
              <w:rPr>
                <w:color w:val="202529"/>
              </w:rPr>
              <w:t>affect</w:t>
            </w:r>
            <w:r>
              <w:rPr>
                <w:color w:val="202529"/>
                <w:spacing w:val="-2"/>
              </w:rPr>
              <w:t xml:space="preserve"> </w:t>
            </w:r>
            <w:r>
              <w:rPr>
                <w:color w:val="202529"/>
              </w:rPr>
              <w:t>current</w:t>
            </w:r>
            <w:r>
              <w:rPr>
                <w:color w:val="202529"/>
                <w:spacing w:val="-1"/>
              </w:rPr>
              <w:t xml:space="preserve"> </w:t>
            </w:r>
            <w:r>
              <w:rPr>
                <w:color w:val="202529"/>
              </w:rPr>
              <w:t>and</w:t>
            </w:r>
            <w:r>
              <w:rPr>
                <w:color w:val="202529"/>
                <w:spacing w:val="-1"/>
              </w:rPr>
              <w:t xml:space="preserve"> </w:t>
            </w:r>
            <w:r>
              <w:rPr>
                <w:color w:val="202529"/>
              </w:rPr>
              <w:t>future</w:t>
            </w:r>
            <w:r>
              <w:rPr>
                <w:color w:val="202529"/>
                <w:spacing w:val="-1"/>
              </w:rPr>
              <w:t xml:space="preserve"> </w:t>
            </w:r>
            <w:r>
              <w:rPr>
                <w:color w:val="202529"/>
              </w:rPr>
              <w:t>operations</w:t>
            </w:r>
            <w:r>
              <w:rPr>
                <w:color w:val="202529"/>
                <w:spacing w:val="-1"/>
              </w:rPr>
              <w:t xml:space="preserve"> </w:t>
            </w:r>
            <w:r>
              <w:rPr>
                <w:color w:val="202529"/>
              </w:rPr>
              <w:t>of</w:t>
            </w:r>
            <w:r>
              <w:rPr>
                <w:color w:val="202529"/>
                <w:spacing w:val="-1"/>
              </w:rPr>
              <w:t xml:space="preserve"> </w:t>
            </w:r>
            <w:r>
              <w:rPr>
                <w:color w:val="202529"/>
              </w:rPr>
              <w:t>a</w:t>
            </w:r>
            <w:r>
              <w:rPr>
                <w:color w:val="202529"/>
                <w:spacing w:val="-1"/>
              </w:rPr>
              <w:t xml:space="preserve"> </w:t>
            </w:r>
            <w:r>
              <w:rPr>
                <w:color w:val="202529"/>
              </w:rPr>
              <w:t>business</w:t>
            </w:r>
          </w:p>
        </w:tc>
      </w:tr>
    </w:tbl>
    <w:p w14:paraId="765E3AD6" w14:textId="77777777" w:rsidR="00881DDF" w:rsidRDefault="00881DDF" w:rsidP="00FA4991"/>
    <w:p w14:paraId="6EF2AE8B" w14:textId="77777777" w:rsidR="00881DDF" w:rsidRDefault="00881DDF" w:rsidP="00FA4991"/>
    <w:tbl>
      <w:tblPr>
        <w:tblStyle w:val="GridTable5Dark-Accent5"/>
        <w:tblW w:w="0" w:type="auto"/>
        <w:tblLook w:val="04A0" w:firstRow="1" w:lastRow="0" w:firstColumn="1" w:lastColumn="0" w:noHBand="0" w:noVBand="1"/>
      </w:tblPr>
      <w:tblGrid>
        <w:gridCol w:w="2425"/>
        <w:gridCol w:w="6925"/>
      </w:tblGrid>
      <w:tr w:rsidR="00FA4991" w:rsidRPr="000E2FAD" w14:paraId="6E2D331E"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50E5C81" w14:textId="77777777" w:rsidR="00FA4991" w:rsidRPr="000E2FAD" w:rsidRDefault="00FA4991" w:rsidP="00C87A0F">
            <w:pPr>
              <w:rPr>
                <w:color w:val="auto"/>
              </w:rPr>
            </w:pPr>
            <w:r w:rsidRPr="000E2FAD">
              <w:rPr>
                <w:color w:val="auto"/>
              </w:rPr>
              <w:t>Course Title</w:t>
            </w:r>
          </w:p>
        </w:tc>
        <w:tc>
          <w:tcPr>
            <w:tcW w:w="6925" w:type="dxa"/>
          </w:tcPr>
          <w:p w14:paraId="12FF7B63" w14:textId="77777777" w:rsidR="00FA4991" w:rsidRPr="000E2FAD" w:rsidRDefault="00FA4991"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Principles of Finance</w:t>
            </w:r>
          </w:p>
        </w:tc>
      </w:tr>
      <w:tr w:rsidR="00FA4991" w:rsidRPr="000E2FAD" w14:paraId="38233F48"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70F01E7" w14:textId="77777777" w:rsidR="00FA4991" w:rsidRPr="000E2FAD" w:rsidRDefault="00FA4991" w:rsidP="00C87A0F">
            <w:pPr>
              <w:rPr>
                <w:color w:val="auto"/>
              </w:rPr>
            </w:pPr>
            <w:r w:rsidRPr="000E2FAD">
              <w:rPr>
                <w:color w:val="auto"/>
              </w:rPr>
              <w:t>Course Code</w:t>
            </w:r>
          </w:p>
        </w:tc>
        <w:tc>
          <w:tcPr>
            <w:tcW w:w="6925" w:type="dxa"/>
          </w:tcPr>
          <w:p w14:paraId="75C8EC6E"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FIN500</w:t>
            </w:r>
          </w:p>
        </w:tc>
      </w:tr>
      <w:tr w:rsidR="00FA4991" w:rsidRPr="000E2FAD" w14:paraId="6EADE7AE"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B3F88A5" w14:textId="77777777" w:rsidR="00FA4991" w:rsidRPr="000E2FAD" w:rsidRDefault="00FA4991" w:rsidP="00C87A0F">
            <w:pPr>
              <w:rPr>
                <w:color w:val="auto"/>
              </w:rPr>
            </w:pPr>
            <w:r w:rsidRPr="000E2FAD">
              <w:rPr>
                <w:color w:val="auto"/>
              </w:rPr>
              <w:t>Pre-requisite(s)</w:t>
            </w:r>
          </w:p>
        </w:tc>
        <w:tc>
          <w:tcPr>
            <w:tcW w:w="6925" w:type="dxa"/>
          </w:tcPr>
          <w:p w14:paraId="0F69F377"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N/A</w:t>
            </w:r>
          </w:p>
        </w:tc>
      </w:tr>
      <w:tr w:rsidR="00FA4991" w:rsidRPr="000E2FAD" w14:paraId="176AF306"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9DFB0B" w14:textId="77777777" w:rsidR="00FA4991" w:rsidRPr="000E2FAD" w:rsidRDefault="00FA4991" w:rsidP="00C87A0F">
            <w:pPr>
              <w:rPr>
                <w:color w:val="auto"/>
              </w:rPr>
            </w:pPr>
            <w:r w:rsidRPr="000E2FAD">
              <w:rPr>
                <w:color w:val="auto"/>
              </w:rPr>
              <w:t>Credit hours</w:t>
            </w:r>
          </w:p>
        </w:tc>
        <w:tc>
          <w:tcPr>
            <w:tcW w:w="6925" w:type="dxa"/>
          </w:tcPr>
          <w:p w14:paraId="67B49FFF"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3</w:t>
            </w:r>
          </w:p>
        </w:tc>
      </w:tr>
      <w:tr w:rsidR="00FA4991" w:rsidRPr="000E2FAD" w14:paraId="32889259"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7CF9EA8B" w14:textId="77777777" w:rsidR="00FA4991" w:rsidRPr="000E2FAD" w:rsidRDefault="00FA4991" w:rsidP="00C87A0F">
            <w:pPr>
              <w:rPr>
                <w:color w:val="auto"/>
              </w:rPr>
            </w:pPr>
            <w:r w:rsidRPr="000E2FAD">
              <w:rPr>
                <w:color w:val="auto"/>
              </w:rPr>
              <w:t>Contact hours</w:t>
            </w:r>
          </w:p>
        </w:tc>
        <w:tc>
          <w:tcPr>
            <w:tcW w:w="6925" w:type="dxa"/>
          </w:tcPr>
          <w:p w14:paraId="1AA7CDA2"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4.5</w:t>
            </w:r>
          </w:p>
        </w:tc>
      </w:tr>
      <w:tr w:rsidR="00FA4991" w:rsidRPr="000E2FAD" w14:paraId="4096D030"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C6339A6" w14:textId="77777777" w:rsidR="00FA4991" w:rsidRPr="000E2FAD" w:rsidRDefault="00FA4991" w:rsidP="00C87A0F">
            <w:pPr>
              <w:rPr>
                <w:color w:val="auto"/>
              </w:rPr>
            </w:pPr>
            <w:r w:rsidRPr="000E2FAD">
              <w:rPr>
                <w:color w:val="auto"/>
              </w:rPr>
              <w:t>Course Description</w:t>
            </w:r>
          </w:p>
        </w:tc>
        <w:tc>
          <w:tcPr>
            <w:tcW w:w="6925" w:type="dxa"/>
          </w:tcPr>
          <w:p w14:paraId="45A75C90"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rPr>
                <w:color w:val="202529"/>
              </w:rPr>
              <w:t>Understand</w:t>
            </w:r>
            <w:r>
              <w:rPr>
                <w:color w:val="202529"/>
                <w:spacing w:val="-3"/>
              </w:rPr>
              <w:t xml:space="preserve"> </w:t>
            </w:r>
            <w:r>
              <w:rPr>
                <w:color w:val="202529"/>
              </w:rPr>
              <w:t>the</w:t>
            </w:r>
            <w:r>
              <w:rPr>
                <w:color w:val="202529"/>
                <w:spacing w:val="-2"/>
              </w:rPr>
              <w:t xml:space="preserve"> </w:t>
            </w:r>
            <w:r>
              <w:rPr>
                <w:color w:val="202529"/>
              </w:rPr>
              <w:t>principles</w:t>
            </w:r>
            <w:r>
              <w:rPr>
                <w:color w:val="202529"/>
                <w:spacing w:val="-3"/>
              </w:rPr>
              <w:t xml:space="preserve"> </w:t>
            </w:r>
            <w:r>
              <w:rPr>
                <w:color w:val="202529"/>
              </w:rPr>
              <w:t>and</w:t>
            </w:r>
            <w:r>
              <w:rPr>
                <w:color w:val="202529"/>
                <w:spacing w:val="-2"/>
              </w:rPr>
              <w:t xml:space="preserve"> </w:t>
            </w:r>
            <w:r>
              <w:rPr>
                <w:color w:val="202529"/>
              </w:rPr>
              <w:t>theories</w:t>
            </w:r>
            <w:r>
              <w:rPr>
                <w:color w:val="202529"/>
                <w:spacing w:val="-3"/>
              </w:rPr>
              <w:t xml:space="preserve"> </w:t>
            </w:r>
            <w:r>
              <w:rPr>
                <w:color w:val="202529"/>
              </w:rPr>
              <w:t>of</w:t>
            </w:r>
            <w:r>
              <w:rPr>
                <w:color w:val="202529"/>
                <w:spacing w:val="-2"/>
              </w:rPr>
              <w:t xml:space="preserve"> </w:t>
            </w:r>
            <w:r>
              <w:rPr>
                <w:color w:val="202529"/>
              </w:rPr>
              <w:t>finance</w:t>
            </w:r>
            <w:r>
              <w:rPr>
                <w:color w:val="202529"/>
                <w:spacing w:val="-3"/>
              </w:rPr>
              <w:t xml:space="preserve"> </w:t>
            </w:r>
            <w:r>
              <w:rPr>
                <w:color w:val="202529"/>
              </w:rPr>
              <w:t>to</w:t>
            </w:r>
            <w:r>
              <w:rPr>
                <w:color w:val="202529"/>
                <w:spacing w:val="-2"/>
              </w:rPr>
              <w:t xml:space="preserve"> </w:t>
            </w:r>
            <w:r>
              <w:rPr>
                <w:color w:val="202529"/>
              </w:rPr>
              <w:t>analyze</w:t>
            </w:r>
            <w:r>
              <w:rPr>
                <w:color w:val="202529"/>
                <w:spacing w:val="-2"/>
              </w:rPr>
              <w:t xml:space="preserve"> </w:t>
            </w:r>
            <w:r>
              <w:rPr>
                <w:color w:val="202529"/>
              </w:rPr>
              <w:t>statements</w:t>
            </w:r>
            <w:r>
              <w:rPr>
                <w:color w:val="202529"/>
                <w:spacing w:val="-3"/>
              </w:rPr>
              <w:t xml:space="preserve"> </w:t>
            </w:r>
            <w:r>
              <w:rPr>
                <w:color w:val="202529"/>
              </w:rPr>
              <w:t>and</w:t>
            </w:r>
            <w:r>
              <w:rPr>
                <w:color w:val="202529"/>
                <w:spacing w:val="-2"/>
              </w:rPr>
              <w:t xml:space="preserve"> </w:t>
            </w:r>
            <w:r>
              <w:rPr>
                <w:color w:val="202529"/>
              </w:rPr>
              <w:t>fiscal</w:t>
            </w:r>
            <w:r>
              <w:rPr>
                <w:color w:val="202529"/>
                <w:spacing w:val="-3"/>
              </w:rPr>
              <w:t xml:space="preserve"> </w:t>
            </w:r>
            <w:r>
              <w:rPr>
                <w:color w:val="202529"/>
              </w:rPr>
              <w:t>information</w:t>
            </w:r>
            <w:r>
              <w:rPr>
                <w:color w:val="202529"/>
                <w:spacing w:val="-2"/>
              </w:rPr>
              <w:t xml:space="preserve"> </w:t>
            </w:r>
            <w:r>
              <w:rPr>
                <w:color w:val="202529"/>
              </w:rPr>
              <w:t>for</w:t>
            </w:r>
            <w:r>
              <w:rPr>
                <w:color w:val="202529"/>
                <w:spacing w:val="-3"/>
              </w:rPr>
              <w:t xml:space="preserve"> </w:t>
            </w:r>
            <w:r>
              <w:rPr>
                <w:color w:val="202529"/>
              </w:rPr>
              <w:t>effective</w:t>
            </w:r>
            <w:r>
              <w:rPr>
                <w:color w:val="202529"/>
                <w:spacing w:val="-52"/>
              </w:rPr>
              <w:t xml:space="preserve"> </w:t>
            </w:r>
            <w:r>
              <w:rPr>
                <w:color w:val="202529"/>
              </w:rPr>
              <w:t>decision-making in today's competitive environment. Emphasis is on developing skills in critical thinking</w:t>
            </w:r>
            <w:r>
              <w:rPr>
                <w:color w:val="202529"/>
                <w:spacing w:val="1"/>
              </w:rPr>
              <w:t xml:space="preserve"> </w:t>
            </w:r>
            <w:r>
              <w:rPr>
                <w:color w:val="202529"/>
              </w:rPr>
              <w:t>and</w:t>
            </w:r>
            <w:r>
              <w:rPr>
                <w:color w:val="202529"/>
                <w:spacing w:val="-2"/>
              </w:rPr>
              <w:t xml:space="preserve"> </w:t>
            </w:r>
            <w:r>
              <w:rPr>
                <w:color w:val="202529"/>
              </w:rPr>
              <w:t>applying</w:t>
            </w:r>
            <w:r>
              <w:rPr>
                <w:color w:val="202529"/>
                <w:spacing w:val="-1"/>
              </w:rPr>
              <w:t xml:space="preserve"> </w:t>
            </w:r>
            <w:r>
              <w:rPr>
                <w:color w:val="202529"/>
              </w:rPr>
              <w:t>financial</w:t>
            </w:r>
            <w:r>
              <w:rPr>
                <w:color w:val="202529"/>
                <w:spacing w:val="-1"/>
              </w:rPr>
              <w:t xml:space="preserve"> </w:t>
            </w:r>
            <w:r>
              <w:rPr>
                <w:color w:val="202529"/>
              </w:rPr>
              <w:t>concepts</w:t>
            </w:r>
            <w:r>
              <w:rPr>
                <w:color w:val="202529"/>
                <w:spacing w:val="-1"/>
              </w:rPr>
              <w:t xml:space="preserve"> </w:t>
            </w:r>
            <w:r>
              <w:rPr>
                <w:color w:val="202529"/>
              </w:rPr>
              <w:t>and</w:t>
            </w:r>
            <w:r>
              <w:rPr>
                <w:color w:val="202529"/>
                <w:spacing w:val="-1"/>
              </w:rPr>
              <w:t xml:space="preserve"> </w:t>
            </w:r>
            <w:r>
              <w:rPr>
                <w:color w:val="202529"/>
              </w:rPr>
              <w:t>principles</w:t>
            </w:r>
          </w:p>
        </w:tc>
      </w:tr>
    </w:tbl>
    <w:p w14:paraId="74BD8D0A" w14:textId="77777777" w:rsidR="00FA4991" w:rsidRDefault="00FA4991" w:rsidP="00FA4991"/>
    <w:p w14:paraId="7B90C755" w14:textId="77777777" w:rsidR="00FA4991" w:rsidRDefault="00FA4991" w:rsidP="00FA4991"/>
    <w:p w14:paraId="7C3BF665" w14:textId="77777777" w:rsidR="00FA4991" w:rsidRDefault="00FA4991" w:rsidP="00FA4991"/>
    <w:p w14:paraId="32BC267C" w14:textId="77777777" w:rsidR="00FA4991" w:rsidRDefault="00FA4991" w:rsidP="00FA4991"/>
    <w:p w14:paraId="33491518" w14:textId="77777777" w:rsidR="00FA4991" w:rsidRDefault="00FA4991" w:rsidP="00FA4991"/>
    <w:p w14:paraId="49548E2C" w14:textId="77777777" w:rsidR="00FA4991" w:rsidRDefault="00FA4991" w:rsidP="00FA4991"/>
    <w:tbl>
      <w:tblPr>
        <w:tblStyle w:val="GridTable5Dark-Accent5"/>
        <w:tblW w:w="0" w:type="auto"/>
        <w:tblLook w:val="04A0" w:firstRow="1" w:lastRow="0" w:firstColumn="1" w:lastColumn="0" w:noHBand="0" w:noVBand="1"/>
      </w:tblPr>
      <w:tblGrid>
        <w:gridCol w:w="2425"/>
        <w:gridCol w:w="6925"/>
      </w:tblGrid>
      <w:tr w:rsidR="00FA4991" w:rsidRPr="000E2FAD" w14:paraId="3B523ADF"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BDF0799" w14:textId="77777777" w:rsidR="00FA4991" w:rsidRPr="000E2FAD" w:rsidRDefault="00FA4991" w:rsidP="00C87A0F">
            <w:pPr>
              <w:rPr>
                <w:color w:val="auto"/>
              </w:rPr>
            </w:pPr>
            <w:r w:rsidRPr="000E2FAD">
              <w:rPr>
                <w:color w:val="auto"/>
              </w:rPr>
              <w:t>Course Title</w:t>
            </w:r>
          </w:p>
        </w:tc>
        <w:tc>
          <w:tcPr>
            <w:tcW w:w="6925" w:type="dxa"/>
            <w:shd w:val="clear" w:color="auto" w:fill="DAEEF3" w:themeFill="accent5" w:themeFillTint="33"/>
          </w:tcPr>
          <w:p w14:paraId="46335BB6" w14:textId="77777777" w:rsidR="00FA4991" w:rsidRPr="000E2FAD" w:rsidRDefault="00FA4991"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Leadership Development</w:t>
            </w:r>
          </w:p>
        </w:tc>
      </w:tr>
      <w:tr w:rsidR="00FA4991" w:rsidRPr="000E2FAD" w14:paraId="6FCC5E9F"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CA94A1D" w14:textId="77777777" w:rsidR="00FA4991" w:rsidRPr="000E2FAD" w:rsidRDefault="00FA4991" w:rsidP="00C87A0F">
            <w:pPr>
              <w:rPr>
                <w:color w:val="auto"/>
              </w:rPr>
            </w:pPr>
            <w:r w:rsidRPr="000E2FAD">
              <w:rPr>
                <w:color w:val="auto"/>
              </w:rPr>
              <w:t>Course Code</w:t>
            </w:r>
          </w:p>
        </w:tc>
        <w:tc>
          <w:tcPr>
            <w:tcW w:w="6925" w:type="dxa"/>
          </w:tcPr>
          <w:p w14:paraId="658D10DA"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MGT560</w:t>
            </w:r>
          </w:p>
        </w:tc>
      </w:tr>
      <w:tr w:rsidR="00FA4991" w:rsidRPr="000E2FAD" w14:paraId="502D06BB"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0E56FB64" w14:textId="77777777" w:rsidR="00FA4991" w:rsidRPr="000E2FAD" w:rsidRDefault="00FA4991" w:rsidP="00C87A0F">
            <w:pPr>
              <w:rPr>
                <w:color w:val="auto"/>
              </w:rPr>
            </w:pPr>
            <w:r w:rsidRPr="000E2FAD">
              <w:rPr>
                <w:color w:val="auto"/>
              </w:rPr>
              <w:t>Pre-requisite(s)</w:t>
            </w:r>
          </w:p>
        </w:tc>
        <w:tc>
          <w:tcPr>
            <w:tcW w:w="6925" w:type="dxa"/>
          </w:tcPr>
          <w:p w14:paraId="39F6E7F2"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FIN500 &amp; ECN500</w:t>
            </w:r>
          </w:p>
        </w:tc>
      </w:tr>
      <w:tr w:rsidR="00FA4991" w:rsidRPr="000E2FAD" w14:paraId="7FEBB9E4"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A680946" w14:textId="77777777" w:rsidR="00FA4991" w:rsidRPr="000E2FAD" w:rsidRDefault="00FA4991" w:rsidP="00C87A0F">
            <w:pPr>
              <w:rPr>
                <w:color w:val="auto"/>
              </w:rPr>
            </w:pPr>
            <w:r w:rsidRPr="000E2FAD">
              <w:rPr>
                <w:color w:val="auto"/>
              </w:rPr>
              <w:t>Credit hours</w:t>
            </w:r>
          </w:p>
        </w:tc>
        <w:tc>
          <w:tcPr>
            <w:tcW w:w="6925" w:type="dxa"/>
          </w:tcPr>
          <w:p w14:paraId="3438BE5D"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3</w:t>
            </w:r>
          </w:p>
        </w:tc>
      </w:tr>
      <w:tr w:rsidR="00FA4991" w:rsidRPr="000E2FAD" w14:paraId="746A6EEC"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147644E" w14:textId="77777777" w:rsidR="00FA4991" w:rsidRPr="000E2FAD" w:rsidRDefault="00FA4991" w:rsidP="00C87A0F">
            <w:pPr>
              <w:rPr>
                <w:color w:val="auto"/>
              </w:rPr>
            </w:pPr>
            <w:r w:rsidRPr="000E2FAD">
              <w:rPr>
                <w:color w:val="auto"/>
              </w:rPr>
              <w:t>Contact hours</w:t>
            </w:r>
          </w:p>
        </w:tc>
        <w:tc>
          <w:tcPr>
            <w:tcW w:w="6925" w:type="dxa"/>
          </w:tcPr>
          <w:p w14:paraId="7ADFBD34"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4.5</w:t>
            </w:r>
          </w:p>
        </w:tc>
      </w:tr>
      <w:tr w:rsidR="00FA4991" w:rsidRPr="000E2FAD" w14:paraId="332D81F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22E3751" w14:textId="77777777" w:rsidR="00FA4991" w:rsidRPr="000E2FAD" w:rsidRDefault="00FA4991" w:rsidP="00C87A0F">
            <w:pPr>
              <w:rPr>
                <w:color w:val="auto"/>
              </w:rPr>
            </w:pPr>
            <w:r w:rsidRPr="000E2FAD">
              <w:rPr>
                <w:color w:val="auto"/>
              </w:rPr>
              <w:t>Course Description</w:t>
            </w:r>
          </w:p>
        </w:tc>
        <w:tc>
          <w:tcPr>
            <w:tcW w:w="6925" w:type="dxa"/>
          </w:tcPr>
          <w:p w14:paraId="320CE157" w14:textId="77777777" w:rsidR="00FA4991" w:rsidRPr="000E2FAD" w:rsidRDefault="00FA4991" w:rsidP="00C87A0F">
            <w:pPr>
              <w:jc w:val="both"/>
              <w:cnfStyle w:val="000000100000" w:firstRow="0" w:lastRow="0" w:firstColumn="0" w:lastColumn="0" w:oddVBand="0" w:evenVBand="0" w:oddHBand="1" w:evenHBand="0" w:firstRowFirstColumn="0" w:firstRowLastColumn="0" w:lastRowFirstColumn="0" w:lastRowLastColumn="0"/>
            </w:pPr>
            <w:r>
              <w:rPr>
                <w:color w:val="202529"/>
              </w:rPr>
              <w:t>The course material includes an introduction to leadership, covering such topics as the definition and</w:t>
            </w:r>
            <w:r>
              <w:rPr>
                <w:color w:val="202529"/>
                <w:spacing w:val="1"/>
              </w:rPr>
              <w:t xml:space="preserve"> </w:t>
            </w:r>
            <w:r>
              <w:rPr>
                <w:color w:val="202529"/>
              </w:rPr>
              <w:t>meaning of leadership, processes involved in leadership, contemporary issues in leadership, and theories</w:t>
            </w:r>
            <w:r>
              <w:rPr>
                <w:color w:val="202529"/>
                <w:spacing w:val="1"/>
              </w:rPr>
              <w:t xml:space="preserve"> </w:t>
            </w:r>
            <w:r>
              <w:rPr>
                <w:color w:val="202529"/>
              </w:rPr>
              <w:t>and approaches to leadership. The latter include the Traits, Skills, and Style approaches to leadership as</w:t>
            </w:r>
            <w:r>
              <w:rPr>
                <w:color w:val="202529"/>
                <w:spacing w:val="1"/>
              </w:rPr>
              <w:t xml:space="preserve"> </w:t>
            </w:r>
            <w:r>
              <w:rPr>
                <w:color w:val="202529"/>
              </w:rPr>
              <w:t>well as situational and contingency methods and such leadership theories as Path-Goal, Leader-Member</w:t>
            </w:r>
            <w:r>
              <w:rPr>
                <w:color w:val="202529"/>
                <w:spacing w:val="1"/>
              </w:rPr>
              <w:t xml:space="preserve"> </w:t>
            </w:r>
            <w:r>
              <w:rPr>
                <w:color w:val="202529"/>
              </w:rPr>
              <w:t>Exchange (LMX), Charismatic, Transformational, and Team leadership. Each of these will be addressed</w:t>
            </w:r>
            <w:r>
              <w:rPr>
                <w:color w:val="202529"/>
                <w:spacing w:val="1"/>
              </w:rPr>
              <w:t xml:space="preserve"> </w:t>
            </w:r>
            <w:r>
              <w:rPr>
                <w:color w:val="202529"/>
              </w:rPr>
              <w:t>from multiple perspectives. Students explore the leadership with a focus on how managers can leverage an</w:t>
            </w:r>
            <w:r>
              <w:rPr>
                <w:color w:val="202529"/>
                <w:spacing w:val="1"/>
              </w:rPr>
              <w:t xml:space="preserve"> </w:t>
            </w:r>
            <w:r>
              <w:rPr>
                <w:color w:val="202529"/>
              </w:rPr>
              <w:t>understanding of leadership for organizational success. Useful topics such as facilitation, negotiation,</w:t>
            </w:r>
            <w:r>
              <w:rPr>
                <w:color w:val="202529"/>
                <w:spacing w:val="1"/>
              </w:rPr>
              <w:t xml:space="preserve"> </w:t>
            </w:r>
            <w:r>
              <w:rPr>
                <w:color w:val="202529"/>
              </w:rPr>
              <w:t>teamwork,</w:t>
            </w:r>
            <w:r>
              <w:rPr>
                <w:color w:val="202529"/>
                <w:spacing w:val="-3"/>
              </w:rPr>
              <w:t xml:space="preserve"> </w:t>
            </w:r>
            <w:r>
              <w:rPr>
                <w:color w:val="202529"/>
              </w:rPr>
              <w:t>communication,</w:t>
            </w:r>
            <w:r>
              <w:rPr>
                <w:color w:val="202529"/>
                <w:spacing w:val="-3"/>
              </w:rPr>
              <w:t xml:space="preserve"> </w:t>
            </w:r>
            <w:r>
              <w:rPr>
                <w:color w:val="202529"/>
              </w:rPr>
              <w:t>presentation,</w:t>
            </w:r>
            <w:r>
              <w:rPr>
                <w:color w:val="202529"/>
                <w:spacing w:val="-2"/>
              </w:rPr>
              <w:t xml:space="preserve"> </w:t>
            </w:r>
            <w:r>
              <w:rPr>
                <w:color w:val="202529"/>
              </w:rPr>
              <w:t>interpersonal,</w:t>
            </w:r>
            <w:r>
              <w:rPr>
                <w:color w:val="202529"/>
                <w:spacing w:val="-3"/>
              </w:rPr>
              <w:t xml:space="preserve"> </w:t>
            </w:r>
            <w:r>
              <w:rPr>
                <w:color w:val="202529"/>
              </w:rPr>
              <w:t>and</w:t>
            </w:r>
            <w:r>
              <w:rPr>
                <w:color w:val="202529"/>
                <w:spacing w:val="-2"/>
              </w:rPr>
              <w:t xml:space="preserve"> </w:t>
            </w:r>
            <w:r>
              <w:rPr>
                <w:color w:val="202529"/>
              </w:rPr>
              <w:t>conflict</w:t>
            </w:r>
            <w:r>
              <w:rPr>
                <w:color w:val="202529"/>
                <w:spacing w:val="-3"/>
              </w:rPr>
              <w:t xml:space="preserve"> </w:t>
            </w:r>
            <w:r>
              <w:rPr>
                <w:color w:val="202529"/>
              </w:rPr>
              <w:t>management</w:t>
            </w:r>
            <w:r>
              <w:rPr>
                <w:color w:val="202529"/>
                <w:spacing w:val="-2"/>
              </w:rPr>
              <w:t xml:space="preserve"> </w:t>
            </w:r>
            <w:r>
              <w:rPr>
                <w:color w:val="202529"/>
              </w:rPr>
              <w:t>skills</w:t>
            </w:r>
            <w:r>
              <w:rPr>
                <w:color w:val="202529"/>
                <w:spacing w:val="-3"/>
              </w:rPr>
              <w:t xml:space="preserve"> </w:t>
            </w:r>
            <w:r>
              <w:rPr>
                <w:color w:val="202529"/>
              </w:rPr>
              <w:t>are</w:t>
            </w:r>
            <w:r>
              <w:rPr>
                <w:color w:val="202529"/>
                <w:spacing w:val="-2"/>
              </w:rPr>
              <w:t xml:space="preserve"> </w:t>
            </w:r>
            <w:r>
              <w:rPr>
                <w:color w:val="202529"/>
              </w:rPr>
              <w:t>covered</w:t>
            </w:r>
            <w:r>
              <w:rPr>
                <w:color w:val="202529"/>
                <w:spacing w:val="-3"/>
              </w:rPr>
              <w:t xml:space="preserve"> </w:t>
            </w:r>
            <w:r>
              <w:rPr>
                <w:color w:val="202529"/>
              </w:rPr>
              <w:t>in</w:t>
            </w:r>
            <w:r>
              <w:rPr>
                <w:color w:val="202529"/>
                <w:spacing w:val="-2"/>
              </w:rPr>
              <w:t xml:space="preserve"> </w:t>
            </w:r>
            <w:r>
              <w:rPr>
                <w:color w:val="202529"/>
              </w:rPr>
              <w:t>terms</w:t>
            </w:r>
            <w:r>
              <w:rPr>
                <w:color w:val="202529"/>
                <w:spacing w:val="-52"/>
              </w:rPr>
              <w:t xml:space="preserve"> </w:t>
            </w:r>
            <w:r>
              <w:rPr>
                <w:color w:val="202529"/>
              </w:rPr>
              <w:t>of various leadership theories. The difference between leadership and management will be underscored in</w:t>
            </w:r>
            <w:r>
              <w:rPr>
                <w:color w:val="202529"/>
                <w:spacing w:val="1"/>
              </w:rPr>
              <w:t xml:space="preserve"> </w:t>
            </w:r>
            <w:r>
              <w:rPr>
                <w:color w:val="202529"/>
              </w:rPr>
              <w:t>organizational terms as well as personal leadership skills. Students will also address topics of gender and</w:t>
            </w:r>
            <w:r>
              <w:rPr>
                <w:color w:val="202529"/>
                <w:spacing w:val="1"/>
              </w:rPr>
              <w:t xml:space="preserve"> </w:t>
            </w:r>
            <w:r>
              <w:rPr>
                <w:color w:val="202529"/>
              </w:rPr>
              <w:t>culture in leadership including the role that gender and culture play in leadership style and organizational</w:t>
            </w:r>
            <w:r>
              <w:rPr>
                <w:color w:val="202529"/>
                <w:spacing w:val="1"/>
              </w:rPr>
              <w:t xml:space="preserve"> </w:t>
            </w:r>
            <w:r>
              <w:rPr>
                <w:color w:val="202529"/>
              </w:rPr>
              <w:t>effectiveness.</w:t>
            </w:r>
            <w:r>
              <w:rPr>
                <w:color w:val="202529"/>
                <w:spacing w:val="-3"/>
              </w:rPr>
              <w:t xml:space="preserve"> </w:t>
            </w:r>
            <w:r>
              <w:rPr>
                <w:color w:val="202529"/>
              </w:rPr>
              <w:t>Multiple</w:t>
            </w:r>
            <w:r>
              <w:rPr>
                <w:color w:val="202529"/>
                <w:spacing w:val="-3"/>
              </w:rPr>
              <w:t xml:space="preserve"> </w:t>
            </w:r>
            <w:r>
              <w:rPr>
                <w:color w:val="202529"/>
              </w:rPr>
              <w:t>cultures</w:t>
            </w:r>
            <w:r>
              <w:rPr>
                <w:color w:val="202529"/>
                <w:spacing w:val="-2"/>
              </w:rPr>
              <w:t xml:space="preserve"> </w:t>
            </w:r>
            <w:r>
              <w:rPr>
                <w:color w:val="202529"/>
              </w:rPr>
              <w:t>will</w:t>
            </w:r>
            <w:r>
              <w:rPr>
                <w:color w:val="202529"/>
                <w:spacing w:val="-3"/>
              </w:rPr>
              <w:t xml:space="preserve"> </w:t>
            </w:r>
            <w:r>
              <w:rPr>
                <w:color w:val="202529"/>
              </w:rPr>
              <w:t>be</w:t>
            </w:r>
            <w:r>
              <w:rPr>
                <w:color w:val="202529"/>
                <w:spacing w:val="-2"/>
              </w:rPr>
              <w:t xml:space="preserve"> </w:t>
            </w:r>
            <w:r>
              <w:rPr>
                <w:color w:val="202529"/>
              </w:rPr>
              <w:t>compared</w:t>
            </w:r>
            <w:r>
              <w:rPr>
                <w:color w:val="202529"/>
                <w:spacing w:val="-3"/>
              </w:rPr>
              <w:t xml:space="preserve"> </w:t>
            </w:r>
            <w:r>
              <w:rPr>
                <w:color w:val="202529"/>
              </w:rPr>
              <w:t>in</w:t>
            </w:r>
            <w:r>
              <w:rPr>
                <w:color w:val="202529"/>
                <w:spacing w:val="-2"/>
              </w:rPr>
              <w:t xml:space="preserve"> </w:t>
            </w:r>
            <w:r>
              <w:rPr>
                <w:color w:val="202529"/>
              </w:rPr>
              <w:t>relationship</w:t>
            </w:r>
            <w:r>
              <w:rPr>
                <w:color w:val="202529"/>
                <w:spacing w:val="-3"/>
              </w:rPr>
              <w:t xml:space="preserve"> </w:t>
            </w:r>
            <w:r>
              <w:rPr>
                <w:color w:val="202529"/>
              </w:rPr>
              <w:t>to</w:t>
            </w:r>
            <w:r>
              <w:rPr>
                <w:color w:val="202529"/>
                <w:spacing w:val="-2"/>
              </w:rPr>
              <w:t xml:space="preserve"> </w:t>
            </w:r>
            <w:r>
              <w:rPr>
                <w:color w:val="202529"/>
              </w:rPr>
              <w:t>leadership</w:t>
            </w:r>
            <w:r>
              <w:rPr>
                <w:color w:val="202529"/>
                <w:spacing w:val="-3"/>
              </w:rPr>
              <w:t xml:space="preserve"> </w:t>
            </w:r>
            <w:r>
              <w:rPr>
                <w:color w:val="202529"/>
              </w:rPr>
              <w:t>styles</w:t>
            </w:r>
            <w:r>
              <w:rPr>
                <w:color w:val="202529"/>
                <w:spacing w:val="-2"/>
              </w:rPr>
              <w:t xml:space="preserve"> </w:t>
            </w:r>
            <w:r>
              <w:rPr>
                <w:color w:val="202529"/>
              </w:rPr>
              <w:t>and</w:t>
            </w:r>
            <w:r>
              <w:rPr>
                <w:color w:val="202529"/>
                <w:spacing w:val="-3"/>
              </w:rPr>
              <w:t xml:space="preserve"> </w:t>
            </w:r>
            <w:r>
              <w:rPr>
                <w:color w:val="202529"/>
              </w:rPr>
              <w:t>approaches.</w:t>
            </w:r>
            <w:r>
              <w:rPr>
                <w:color w:val="202529"/>
                <w:spacing w:val="-3"/>
              </w:rPr>
              <w:t xml:space="preserve"> </w:t>
            </w:r>
            <w:r>
              <w:rPr>
                <w:color w:val="202529"/>
              </w:rPr>
              <w:t>Along</w:t>
            </w:r>
            <w:r>
              <w:rPr>
                <w:color w:val="202529"/>
                <w:spacing w:val="-52"/>
              </w:rPr>
              <w:t xml:space="preserve"> </w:t>
            </w:r>
            <w:r>
              <w:rPr>
                <w:color w:val="202529"/>
              </w:rPr>
              <w:t>with the case of gender, the case for diversity in the work place is supported by a cost savings argument of</w:t>
            </w:r>
            <w:r>
              <w:rPr>
                <w:color w:val="202529"/>
                <w:spacing w:val="1"/>
              </w:rPr>
              <w:t xml:space="preserve"> </w:t>
            </w:r>
            <w:r>
              <w:rPr>
                <w:color w:val="202529"/>
              </w:rPr>
              <w:t>reduced costs associated with less turnover, and absenteeism, the fact that a diverse workforce attracts and</w:t>
            </w:r>
            <w:r>
              <w:rPr>
                <w:color w:val="202529"/>
                <w:spacing w:val="1"/>
              </w:rPr>
              <w:t xml:space="preserve"> </w:t>
            </w:r>
            <w:r>
              <w:rPr>
                <w:color w:val="202529"/>
              </w:rPr>
              <w:t>maintains the most talented workers, and that business growth is fostered through diversity. Learners will</w:t>
            </w:r>
            <w:r>
              <w:rPr>
                <w:color w:val="202529"/>
                <w:spacing w:val="1"/>
              </w:rPr>
              <w:t xml:space="preserve"> </w:t>
            </w:r>
            <w:r>
              <w:rPr>
                <w:color w:val="202529"/>
              </w:rPr>
              <w:t>examine ethical issues in leadership. Fairness, trust, and ethical behavior will be explored in addition to</w:t>
            </w:r>
            <w:r>
              <w:rPr>
                <w:color w:val="202529"/>
                <w:spacing w:val="1"/>
              </w:rPr>
              <w:t xml:space="preserve"> </w:t>
            </w:r>
            <w:r>
              <w:rPr>
                <w:color w:val="202529"/>
              </w:rPr>
              <w:t>multiple perspectives on ethical leadership. Finally, students are introduced to graduatelevel, academic</w:t>
            </w:r>
            <w:r>
              <w:rPr>
                <w:color w:val="202529"/>
                <w:spacing w:val="1"/>
              </w:rPr>
              <w:t xml:space="preserve"> </w:t>
            </w:r>
            <w:r>
              <w:rPr>
                <w:color w:val="202529"/>
              </w:rPr>
              <w:t>writing, providing a foundation for effective and responsible research and writing. These skills will be</w:t>
            </w:r>
            <w:r>
              <w:rPr>
                <w:color w:val="202529"/>
                <w:spacing w:val="1"/>
              </w:rPr>
              <w:t xml:space="preserve"> </w:t>
            </w:r>
            <w:r>
              <w:rPr>
                <w:color w:val="202529"/>
              </w:rPr>
              <w:t>necessary for completion of Critical Thinking Assignments not only in this course but also throughout</w:t>
            </w:r>
            <w:r>
              <w:rPr>
                <w:color w:val="202529"/>
                <w:spacing w:val="1"/>
              </w:rPr>
              <w:t xml:space="preserve"> </w:t>
            </w:r>
            <w:r>
              <w:rPr>
                <w:color w:val="202529"/>
              </w:rPr>
              <w:t>Saudi</w:t>
            </w:r>
            <w:r>
              <w:rPr>
                <w:color w:val="202529"/>
                <w:spacing w:val="-2"/>
              </w:rPr>
              <w:t xml:space="preserve"> </w:t>
            </w:r>
            <w:r>
              <w:rPr>
                <w:color w:val="202529"/>
              </w:rPr>
              <w:t>Electronic</w:t>
            </w:r>
            <w:r>
              <w:rPr>
                <w:color w:val="202529"/>
                <w:spacing w:val="-1"/>
              </w:rPr>
              <w:t xml:space="preserve"> </w:t>
            </w:r>
            <w:r>
              <w:rPr>
                <w:color w:val="202529"/>
              </w:rPr>
              <w:t>University</w:t>
            </w:r>
            <w:r>
              <w:rPr>
                <w:color w:val="202529"/>
                <w:spacing w:val="-1"/>
              </w:rPr>
              <w:t xml:space="preserve"> </w:t>
            </w:r>
            <w:r>
              <w:rPr>
                <w:color w:val="202529"/>
              </w:rPr>
              <w:t>study</w:t>
            </w:r>
            <w:r>
              <w:rPr>
                <w:color w:val="202529"/>
                <w:spacing w:val="-1"/>
              </w:rPr>
              <w:t xml:space="preserve"> </w:t>
            </w:r>
            <w:r>
              <w:rPr>
                <w:color w:val="202529"/>
              </w:rPr>
              <w:t>and</w:t>
            </w:r>
            <w:r>
              <w:rPr>
                <w:color w:val="202529"/>
                <w:spacing w:val="-1"/>
              </w:rPr>
              <w:t xml:space="preserve"> </w:t>
            </w:r>
            <w:r>
              <w:rPr>
                <w:color w:val="202529"/>
              </w:rPr>
              <w:t>programs.</w:t>
            </w:r>
          </w:p>
        </w:tc>
      </w:tr>
    </w:tbl>
    <w:p w14:paraId="530CEB4D" w14:textId="77777777" w:rsidR="00FA4991" w:rsidRDefault="00FA4991" w:rsidP="00FA4991"/>
    <w:tbl>
      <w:tblPr>
        <w:tblStyle w:val="GridTable5Dark-Accent5"/>
        <w:tblW w:w="0" w:type="auto"/>
        <w:tblLook w:val="04A0" w:firstRow="1" w:lastRow="0" w:firstColumn="1" w:lastColumn="0" w:noHBand="0" w:noVBand="1"/>
      </w:tblPr>
      <w:tblGrid>
        <w:gridCol w:w="2425"/>
        <w:gridCol w:w="6925"/>
      </w:tblGrid>
      <w:tr w:rsidR="00FA4991" w:rsidRPr="000E2FAD" w14:paraId="42E0D484"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1ABC297" w14:textId="77777777" w:rsidR="00FA4991" w:rsidRPr="000E2FAD" w:rsidRDefault="00FA4991" w:rsidP="00C87A0F">
            <w:pPr>
              <w:rPr>
                <w:color w:val="auto"/>
              </w:rPr>
            </w:pPr>
            <w:r w:rsidRPr="000E2FAD">
              <w:rPr>
                <w:color w:val="auto"/>
              </w:rPr>
              <w:t>Course Title</w:t>
            </w:r>
          </w:p>
        </w:tc>
        <w:tc>
          <w:tcPr>
            <w:tcW w:w="6925" w:type="dxa"/>
            <w:shd w:val="clear" w:color="auto" w:fill="DAEEF3" w:themeFill="accent5" w:themeFillTint="33"/>
          </w:tcPr>
          <w:p w14:paraId="2554D7A0" w14:textId="77777777" w:rsidR="00FA4991" w:rsidRPr="000E2FAD" w:rsidRDefault="00FA4991"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Managing Performance for Results</w:t>
            </w:r>
          </w:p>
        </w:tc>
      </w:tr>
      <w:tr w:rsidR="00FA4991" w:rsidRPr="000E2FAD" w14:paraId="5C9D46D9"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645990E" w14:textId="77777777" w:rsidR="00FA4991" w:rsidRPr="000E2FAD" w:rsidRDefault="00FA4991" w:rsidP="00C87A0F">
            <w:pPr>
              <w:rPr>
                <w:color w:val="auto"/>
              </w:rPr>
            </w:pPr>
            <w:r w:rsidRPr="000E2FAD">
              <w:rPr>
                <w:color w:val="auto"/>
              </w:rPr>
              <w:t>Course Code</w:t>
            </w:r>
          </w:p>
        </w:tc>
        <w:tc>
          <w:tcPr>
            <w:tcW w:w="6925" w:type="dxa"/>
          </w:tcPr>
          <w:p w14:paraId="770D8466"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MGT520</w:t>
            </w:r>
          </w:p>
        </w:tc>
      </w:tr>
      <w:tr w:rsidR="00FA4991" w:rsidRPr="000E2FAD" w14:paraId="26EF81BC"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8B3CE2C" w14:textId="77777777" w:rsidR="00FA4991" w:rsidRPr="000E2FAD" w:rsidRDefault="00FA4991" w:rsidP="00C87A0F">
            <w:pPr>
              <w:rPr>
                <w:color w:val="auto"/>
              </w:rPr>
            </w:pPr>
            <w:r w:rsidRPr="000E2FAD">
              <w:rPr>
                <w:color w:val="auto"/>
              </w:rPr>
              <w:t>Pre-requisite(s)</w:t>
            </w:r>
          </w:p>
        </w:tc>
        <w:tc>
          <w:tcPr>
            <w:tcW w:w="6925" w:type="dxa"/>
          </w:tcPr>
          <w:p w14:paraId="44F93192"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MGT560</w:t>
            </w:r>
          </w:p>
        </w:tc>
      </w:tr>
      <w:tr w:rsidR="00FA4991" w:rsidRPr="000E2FAD" w14:paraId="3703FA5E"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D50DF04" w14:textId="77777777" w:rsidR="00FA4991" w:rsidRPr="000E2FAD" w:rsidRDefault="00FA4991" w:rsidP="00C87A0F">
            <w:pPr>
              <w:rPr>
                <w:color w:val="auto"/>
              </w:rPr>
            </w:pPr>
            <w:r w:rsidRPr="000E2FAD">
              <w:rPr>
                <w:color w:val="auto"/>
              </w:rPr>
              <w:t>Credit hours</w:t>
            </w:r>
          </w:p>
        </w:tc>
        <w:tc>
          <w:tcPr>
            <w:tcW w:w="6925" w:type="dxa"/>
          </w:tcPr>
          <w:p w14:paraId="32886E80"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3</w:t>
            </w:r>
          </w:p>
        </w:tc>
      </w:tr>
      <w:tr w:rsidR="00FA4991" w:rsidRPr="000E2FAD" w14:paraId="0EDD908E"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2EA8C822" w14:textId="77777777" w:rsidR="00FA4991" w:rsidRPr="000E2FAD" w:rsidRDefault="00FA4991" w:rsidP="00C87A0F">
            <w:pPr>
              <w:rPr>
                <w:color w:val="auto"/>
              </w:rPr>
            </w:pPr>
            <w:r w:rsidRPr="000E2FAD">
              <w:rPr>
                <w:color w:val="auto"/>
              </w:rPr>
              <w:t>Contact hours</w:t>
            </w:r>
          </w:p>
        </w:tc>
        <w:tc>
          <w:tcPr>
            <w:tcW w:w="6925" w:type="dxa"/>
          </w:tcPr>
          <w:p w14:paraId="1C128DFB"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4.5</w:t>
            </w:r>
          </w:p>
        </w:tc>
      </w:tr>
      <w:tr w:rsidR="00FA4991" w:rsidRPr="000E2FAD" w14:paraId="45C4C68E"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4FF5E2B" w14:textId="77777777" w:rsidR="00FA4991" w:rsidRPr="000E2FAD" w:rsidRDefault="00FA4991" w:rsidP="00C87A0F">
            <w:pPr>
              <w:rPr>
                <w:color w:val="auto"/>
              </w:rPr>
            </w:pPr>
            <w:r w:rsidRPr="000E2FAD">
              <w:rPr>
                <w:color w:val="auto"/>
              </w:rPr>
              <w:t>Course Description</w:t>
            </w:r>
          </w:p>
        </w:tc>
        <w:tc>
          <w:tcPr>
            <w:tcW w:w="6925" w:type="dxa"/>
          </w:tcPr>
          <w:p w14:paraId="33CC7582" w14:textId="77777777" w:rsidR="00FA4991" w:rsidRPr="000E2FAD" w:rsidRDefault="00FA4991"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incorporates the human resource management functions from the managerial perspective with</w:t>
            </w:r>
            <w:r>
              <w:rPr>
                <w:color w:val="202529"/>
                <w:spacing w:val="1"/>
              </w:rPr>
              <w:t xml:space="preserve"> </w:t>
            </w:r>
            <w:r>
              <w:rPr>
                <w:color w:val="202529"/>
              </w:rPr>
              <w:t>the concerns of organizational performance and stakeholders from the leadership viewpoint. Performance</w:t>
            </w:r>
            <w:r>
              <w:rPr>
                <w:color w:val="202529"/>
                <w:spacing w:val="1"/>
              </w:rPr>
              <w:t xml:space="preserve"> </w:t>
            </w:r>
            <w:r>
              <w:rPr>
                <w:color w:val="202529"/>
              </w:rPr>
              <w:t>improvement and change management will be addressed as the course examines the process of improving</w:t>
            </w:r>
            <w:r>
              <w:rPr>
                <w:color w:val="202529"/>
                <w:spacing w:val="1"/>
              </w:rPr>
              <w:t xml:space="preserve"> </w:t>
            </w:r>
            <w:r>
              <w:rPr>
                <w:color w:val="202529"/>
              </w:rPr>
              <w:t>individual</w:t>
            </w:r>
            <w:r>
              <w:rPr>
                <w:color w:val="202529"/>
                <w:spacing w:val="-3"/>
              </w:rPr>
              <w:t xml:space="preserve"> </w:t>
            </w:r>
            <w:r>
              <w:rPr>
                <w:color w:val="202529"/>
              </w:rPr>
              <w:t>and</w:t>
            </w:r>
            <w:r>
              <w:rPr>
                <w:color w:val="202529"/>
                <w:spacing w:val="-2"/>
              </w:rPr>
              <w:t xml:space="preserve"> </w:t>
            </w:r>
            <w:r>
              <w:rPr>
                <w:color w:val="202529"/>
              </w:rPr>
              <w:t>team</w:t>
            </w:r>
            <w:r>
              <w:rPr>
                <w:color w:val="202529"/>
                <w:spacing w:val="-2"/>
              </w:rPr>
              <w:t xml:space="preserve"> </w:t>
            </w:r>
            <w:r>
              <w:rPr>
                <w:color w:val="202529"/>
              </w:rPr>
              <w:t>performance.</w:t>
            </w:r>
            <w:r>
              <w:rPr>
                <w:color w:val="202529"/>
                <w:spacing w:val="-3"/>
              </w:rPr>
              <w:t xml:space="preserve"> </w:t>
            </w:r>
            <w:r>
              <w:rPr>
                <w:color w:val="202529"/>
              </w:rPr>
              <w:t>Students</w:t>
            </w:r>
            <w:r>
              <w:rPr>
                <w:color w:val="202529"/>
                <w:spacing w:val="-2"/>
              </w:rPr>
              <w:t xml:space="preserve"> </w:t>
            </w:r>
            <w:r>
              <w:rPr>
                <w:color w:val="202529"/>
              </w:rPr>
              <w:t>will</w:t>
            </w:r>
            <w:r>
              <w:rPr>
                <w:color w:val="202529"/>
                <w:spacing w:val="-2"/>
              </w:rPr>
              <w:t xml:space="preserve"> </w:t>
            </w:r>
            <w:r>
              <w:rPr>
                <w:color w:val="202529"/>
              </w:rPr>
              <w:t>examine</w:t>
            </w:r>
            <w:r>
              <w:rPr>
                <w:color w:val="202529"/>
                <w:spacing w:val="-2"/>
              </w:rPr>
              <w:t xml:space="preserve"> </w:t>
            </w:r>
            <w:r>
              <w:rPr>
                <w:color w:val="202529"/>
              </w:rPr>
              <w:t>the</w:t>
            </w:r>
            <w:r>
              <w:rPr>
                <w:color w:val="202529"/>
                <w:spacing w:val="-3"/>
              </w:rPr>
              <w:t xml:space="preserve"> </w:t>
            </w:r>
            <w:r>
              <w:rPr>
                <w:color w:val="202529"/>
              </w:rPr>
              <w:t>paradigms</w:t>
            </w:r>
            <w:r>
              <w:rPr>
                <w:color w:val="202529"/>
                <w:spacing w:val="-2"/>
              </w:rPr>
              <w:t xml:space="preserve"> </w:t>
            </w:r>
            <w:r>
              <w:rPr>
                <w:color w:val="202529"/>
              </w:rPr>
              <w:t>of</w:t>
            </w:r>
            <w:r>
              <w:rPr>
                <w:color w:val="202529"/>
                <w:spacing w:val="-2"/>
              </w:rPr>
              <w:t xml:space="preserve"> </w:t>
            </w:r>
            <w:r>
              <w:rPr>
                <w:color w:val="202529"/>
              </w:rPr>
              <w:t>performance</w:t>
            </w:r>
            <w:r>
              <w:rPr>
                <w:color w:val="202529"/>
                <w:spacing w:val="-3"/>
              </w:rPr>
              <w:t xml:space="preserve"> </w:t>
            </w:r>
            <w:r>
              <w:rPr>
                <w:color w:val="202529"/>
              </w:rPr>
              <w:t>and</w:t>
            </w:r>
            <w:r>
              <w:rPr>
                <w:color w:val="202529"/>
                <w:spacing w:val="-2"/>
              </w:rPr>
              <w:t xml:space="preserve"> </w:t>
            </w:r>
            <w:r>
              <w:rPr>
                <w:color w:val="202529"/>
              </w:rPr>
              <w:t>management</w:t>
            </w:r>
            <w:r>
              <w:rPr>
                <w:color w:val="202529"/>
                <w:spacing w:val="-2"/>
              </w:rPr>
              <w:t xml:space="preserve"> </w:t>
            </w:r>
            <w:r>
              <w:rPr>
                <w:color w:val="202529"/>
              </w:rPr>
              <w:t>as</w:t>
            </w:r>
            <w:r>
              <w:rPr>
                <w:color w:val="202529"/>
                <w:spacing w:val="-52"/>
              </w:rPr>
              <w:t xml:space="preserve"> </w:t>
            </w:r>
            <w:r>
              <w:rPr>
                <w:color w:val="202529"/>
              </w:rPr>
              <w:t>they apply to managing and leading effective organizations in today’s dynamic legal, social, and economic</w:t>
            </w:r>
            <w:r>
              <w:rPr>
                <w:color w:val="202529"/>
                <w:spacing w:val="1"/>
              </w:rPr>
              <w:t xml:space="preserve"> </w:t>
            </w:r>
            <w:r>
              <w:rPr>
                <w:color w:val="202529"/>
              </w:rPr>
              <w:t xml:space="preserve">environment. Elements to be addressed include human resource </w:t>
            </w:r>
            <w:r>
              <w:rPr>
                <w:color w:val="202529"/>
              </w:rPr>
              <w:lastRenderedPageBreak/>
              <w:t>strategy, training and development,</w:t>
            </w:r>
            <w:r>
              <w:rPr>
                <w:color w:val="202529"/>
                <w:spacing w:val="1"/>
              </w:rPr>
              <w:t xml:space="preserve"> </w:t>
            </w:r>
            <w:r>
              <w:rPr>
                <w:color w:val="202529"/>
              </w:rPr>
              <w:t>performance</w:t>
            </w:r>
            <w:r>
              <w:rPr>
                <w:color w:val="202529"/>
                <w:spacing w:val="-2"/>
              </w:rPr>
              <w:t xml:space="preserve"> </w:t>
            </w:r>
            <w:r>
              <w:rPr>
                <w:color w:val="202529"/>
              </w:rPr>
              <w:t>appraisals,</w:t>
            </w:r>
            <w:r>
              <w:rPr>
                <w:color w:val="202529"/>
                <w:spacing w:val="-2"/>
              </w:rPr>
              <w:t xml:space="preserve"> </w:t>
            </w:r>
            <w:r>
              <w:rPr>
                <w:color w:val="202529"/>
              </w:rPr>
              <w:t>compensation,</w:t>
            </w:r>
            <w:r>
              <w:rPr>
                <w:color w:val="202529"/>
                <w:spacing w:val="-1"/>
              </w:rPr>
              <w:t xml:space="preserve"> </w:t>
            </w:r>
            <w:r>
              <w:rPr>
                <w:color w:val="202529"/>
              </w:rPr>
              <w:t>retention,</w:t>
            </w:r>
            <w:r>
              <w:rPr>
                <w:color w:val="202529"/>
                <w:spacing w:val="-2"/>
              </w:rPr>
              <w:t xml:space="preserve"> </w:t>
            </w:r>
            <w:r>
              <w:rPr>
                <w:color w:val="202529"/>
              </w:rPr>
              <w:t>and</w:t>
            </w:r>
            <w:r>
              <w:rPr>
                <w:color w:val="202529"/>
                <w:spacing w:val="-1"/>
              </w:rPr>
              <w:t xml:space="preserve"> </w:t>
            </w:r>
            <w:r>
              <w:rPr>
                <w:color w:val="202529"/>
              </w:rPr>
              <w:t>human</w:t>
            </w:r>
            <w:r>
              <w:rPr>
                <w:color w:val="202529"/>
                <w:spacing w:val="-2"/>
              </w:rPr>
              <w:t xml:space="preserve"> </w:t>
            </w:r>
            <w:r>
              <w:rPr>
                <w:color w:val="202529"/>
              </w:rPr>
              <w:t>resource</w:t>
            </w:r>
            <w:r>
              <w:rPr>
                <w:color w:val="202529"/>
                <w:spacing w:val="-2"/>
              </w:rPr>
              <w:t xml:space="preserve"> </w:t>
            </w:r>
            <w:r>
              <w:rPr>
                <w:color w:val="202529"/>
              </w:rPr>
              <w:t>systems</w:t>
            </w:r>
            <w:r>
              <w:rPr>
                <w:color w:val="202529"/>
                <w:spacing w:val="-1"/>
              </w:rPr>
              <w:t xml:space="preserve"> </w:t>
            </w:r>
            <w:r>
              <w:rPr>
                <w:color w:val="202529"/>
              </w:rPr>
              <w:t>effectiveness</w:t>
            </w:r>
          </w:p>
        </w:tc>
      </w:tr>
    </w:tbl>
    <w:p w14:paraId="2902169F" w14:textId="77777777" w:rsidR="00FA4991" w:rsidRDefault="00FA4991" w:rsidP="00FA4991"/>
    <w:tbl>
      <w:tblPr>
        <w:tblStyle w:val="GridTable5Dark-Accent5"/>
        <w:tblW w:w="0" w:type="auto"/>
        <w:tblLook w:val="04A0" w:firstRow="1" w:lastRow="0" w:firstColumn="1" w:lastColumn="0" w:noHBand="0" w:noVBand="1"/>
      </w:tblPr>
      <w:tblGrid>
        <w:gridCol w:w="2425"/>
        <w:gridCol w:w="6925"/>
      </w:tblGrid>
      <w:tr w:rsidR="00FA4991" w:rsidRPr="000E2FAD" w14:paraId="4EB9C432"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02A8DDB" w14:textId="77777777" w:rsidR="00FA4991" w:rsidRPr="000E2FAD" w:rsidRDefault="00FA4991" w:rsidP="00C87A0F">
            <w:pPr>
              <w:rPr>
                <w:color w:val="auto"/>
              </w:rPr>
            </w:pPr>
            <w:r w:rsidRPr="000E2FAD">
              <w:rPr>
                <w:color w:val="auto"/>
              </w:rPr>
              <w:t>Course Title</w:t>
            </w:r>
          </w:p>
        </w:tc>
        <w:tc>
          <w:tcPr>
            <w:tcW w:w="6925" w:type="dxa"/>
            <w:shd w:val="clear" w:color="auto" w:fill="DAEEF3" w:themeFill="accent5" w:themeFillTint="33"/>
          </w:tcPr>
          <w:p w14:paraId="0B90D7F7" w14:textId="77777777" w:rsidR="00FA4991" w:rsidRPr="000E2FAD" w:rsidRDefault="00FA4991"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Strategy Planning</w:t>
            </w:r>
          </w:p>
        </w:tc>
      </w:tr>
      <w:tr w:rsidR="00FA4991" w:rsidRPr="000E2FAD" w14:paraId="60F828B7"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7A8851C" w14:textId="77777777" w:rsidR="00FA4991" w:rsidRPr="000E2FAD" w:rsidRDefault="00FA4991" w:rsidP="00C87A0F">
            <w:pPr>
              <w:rPr>
                <w:color w:val="auto"/>
              </w:rPr>
            </w:pPr>
            <w:r w:rsidRPr="000E2FAD">
              <w:rPr>
                <w:color w:val="auto"/>
              </w:rPr>
              <w:t>Course Code</w:t>
            </w:r>
          </w:p>
        </w:tc>
        <w:tc>
          <w:tcPr>
            <w:tcW w:w="6925" w:type="dxa"/>
          </w:tcPr>
          <w:p w14:paraId="27075FEF"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MGT510</w:t>
            </w:r>
          </w:p>
        </w:tc>
      </w:tr>
      <w:tr w:rsidR="00FA4991" w:rsidRPr="000E2FAD" w14:paraId="60244289"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2B3EECF7" w14:textId="77777777" w:rsidR="00FA4991" w:rsidRPr="000E2FAD" w:rsidRDefault="00FA4991" w:rsidP="00C87A0F">
            <w:pPr>
              <w:rPr>
                <w:color w:val="auto"/>
              </w:rPr>
            </w:pPr>
            <w:r w:rsidRPr="000E2FAD">
              <w:rPr>
                <w:color w:val="auto"/>
              </w:rPr>
              <w:t>Pre-requisite(s)</w:t>
            </w:r>
          </w:p>
        </w:tc>
        <w:tc>
          <w:tcPr>
            <w:tcW w:w="6925" w:type="dxa"/>
          </w:tcPr>
          <w:p w14:paraId="28159C92"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MGT560</w:t>
            </w:r>
          </w:p>
        </w:tc>
      </w:tr>
      <w:tr w:rsidR="00FA4991" w:rsidRPr="000E2FAD" w14:paraId="3F2213A7"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A197622" w14:textId="77777777" w:rsidR="00FA4991" w:rsidRPr="000E2FAD" w:rsidRDefault="00FA4991" w:rsidP="00C87A0F">
            <w:pPr>
              <w:rPr>
                <w:color w:val="auto"/>
              </w:rPr>
            </w:pPr>
            <w:r w:rsidRPr="000E2FAD">
              <w:rPr>
                <w:color w:val="auto"/>
              </w:rPr>
              <w:t>Credit hours</w:t>
            </w:r>
          </w:p>
        </w:tc>
        <w:tc>
          <w:tcPr>
            <w:tcW w:w="6925" w:type="dxa"/>
          </w:tcPr>
          <w:p w14:paraId="6DD5D38F"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3</w:t>
            </w:r>
          </w:p>
        </w:tc>
      </w:tr>
      <w:tr w:rsidR="00FA4991" w:rsidRPr="000E2FAD" w14:paraId="21D34333"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958CD81" w14:textId="77777777" w:rsidR="00FA4991" w:rsidRPr="000E2FAD" w:rsidRDefault="00FA4991" w:rsidP="00C87A0F">
            <w:pPr>
              <w:rPr>
                <w:color w:val="auto"/>
              </w:rPr>
            </w:pPr>
            <w:r w:rsidRPr="000E2FAD">
              <w:rPr>
                <w:color w:val="auto"/>
              </w:rPr>
              <w:t>Contact hours</w:t>
            </w:r>
          </w:p>
        </w:tc>
        <w:tc>
          <w:tcPr>
            <w:tcW w:w="6925" w:type="dxa"/>
          </w:tcPr>
          <w:p w14:paraId="7ED08D8C"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4.5</w:t>
            </w:r>
          </w:p>
        </w:tc>
      </w:tr>
      <w:tr w:rsidR="00FA4991" w:rsidRPr="000E2FAD" w14:paraId="31A772C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0C5C170" w14:textId="77777777" w:rsidR="00FA4991" w:rsidRPr="000E2FAD" w:rsidRDefault="00FA4991" w:rsidP="00C87A0F">
            <w:pPr>
              <w:rPr>
                <w:color w:val="auto"/>
              </w:rPr>
            </w:pPr>
            <w:r w:rsidRPr="000E2FAD">
              <w:rPr>
                <w:color w:val="auto"/>
              </w:rPr>
              <w:t>Course Description</w:t>
            </w:r>
          </w:p>
        </w:tc>
        <w:tc>
          <w:tcPr>
            <w:tcW w:w="6925" w:type="dxa"/>
          </w:tcPr>
          <w:p w14:paraId="7D9AAB38" w14:textId="77777777" w:rsidR="00FA4991" w:rsidRPr="000E2FAD" w:rsidRDefault="00FA4991"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is an exploration of the essentials of business, innovation and market strategies that drive</w:t>
            </w:r>
            <w:r>
              <w:rPr>
                <w:color w:val="202529"/>
                <w:spacing w:val="-52"/>
              </w:rPr>
              <w:t xml:space="preserve"> </w:t>
            </w:r>
            <w:r>
              <w:rPr>
                <w:color w:val="202529"/>
              </w:rPr>
              <w:t>organizations.</w:t>
            </w:r>
            <w:r>
              <w:rPr>
                <w:color w:val="202529"/>
                <w:spacing w:val="-3"/>
              </w:rPr>
              <w:t xml:space="preserve"> </w:t>
            </w:r>
            <w:r>
              <w:rPr>
                <w:color w:val="202529"/>
              </w:rPr>
              <w:t>Primary</w:t>
            </w:r>
            <w:r>
              <w:rPr>
                <w:color w:val="202529"/>
                <w:spacing w:val="-3"/>
              </w:rPr>
              <w:t xml:space="preserve"> </w:t>
            </w:r>
            <w:r>
              <w:rPr>
                <w:color w:val="202529"/>
              </w:rPr>
              <w:t>focus</w:t>
            </w:r>
            <w:r>
              <w:rPr>
                <w:color w:val="202529"/>
                <w:spacing w:val="-2"/>
              </w:rPr>
              <w:t xml:space="preserve"> </w:t>
            </w:r>
            <w:r>
              <w:rPr>
                <w:color w:val="202529"/>
              </w:rPr>
              <w:t>is</w:t>
            </w:r>
            <w:r>
              <w:rPr>
                <w:color w:val="202529"/>
                <w:spacing w:val="-3"/>
              </w:rPr>
              <w:t xml:space="preserve"> </w:t>
            </w:r>
            <w:r>
              <w:rPr>
                <w:color w:val="202529"/>
              </w:rPr>
              <w:t>on</w:t>
            </w:r>
            <w:r>
              <w:rPr>
                <w:color w:val="202529"/>
                <w:spacing w:val="-3"/>
              </w:rPr>
              <w:t xml:space="preserve"> </w:t>
            </w:r>
            <w:r>
              <w:rPr>
                <w:color w:val="202529"/>
              </w:rPr>
              <w:t>setting</w:t>
            </w:r>
            <w:r>
              <w:rPr>
                <w:color w:val="202529"/>
                <w:spacing w:val="-2"/>
              </w:rPr>
              <w:t xml:space="preserve"> </w:t>
            </w:r>
            <w:r>
              <w:rPr>
                <w:color w:val="202529"/>
              </w:rPr>
              <w:t>strategy</w:t>
            </w:r>
            <w:r>
              <w:rPr>
                <w:color w:val="202529"/>
                <w:spacing w:val="-3"/>
              </w:rPr>
              <w:t xml:space="preserve"> </w:t>
            </w:r>
            <w:r>
              <w:rPr>
                <w:color w:val="202529"/>
              </w:rPr>
              <w:t>and</w:t>
            </w:r>
            <w:r>
              <w:rPr>
                <w:color w:val="202529"/>
                <w:spacing w:val="-3"/>
              </w:rPr>
              <w:t xml:space="preserve"> </w:t>
            </w:r>
            <w:r>
              <w:rPr>
                <w:color w:val="202529"/>
              </w:rPr>
              <w:t>goals</w:t>
            </w:r>
            <w:r>
              <w:rPr>
                <w:color w:val="202529"/>
                <w:spacing w:val="-2"/>
              </w:rPr>
              <w:t xml:space="preserve"> </w:t>
            </w:r>
            <w:r>
              <w:rPr>
                <w:color w:val="202529"/>
              </w:rPr>
              <w:t>for</w:t>
            </w:r>
            <w:r>
              <w:rPr>
                <w:color w:val="202529"/>
                <w:spacing w:val="-3"/>
              </w:rPr>
              <w:t xml:space="preserve"> </w:t>
            </w:r>
            <w:r>
              <w:rPr>
                <w:color w:val="202529"/>
              </w:rPr>
              <w:t>an</w:t>
            </w:r>
            <w:r>
              <w:rPr>
                <w:color w:val="202529"/>
                <w:spacing w:val="-3"/>
              </w:rPr>
              <w:t xml:space="preserve"> </w:t>
            </w:r>
            <w:r>
              <w:rPr>
                <w:color w:val="202529"/>
              </w:rPr>
              <w:t>organization</w:t>
            </w:r>
            <w:r>
              <w:rPr>
                <w:color w:val="202529"/>
                <w:spacing w:val="-2"/>
              </w:rPr>
              <w:t xml:space="preserve"> </w:t>
            </w:r>
            <w:r>
              <w:rPr>
                <w:color w:val="202529"/>
              </w:rPr>
              <w:t>with</w:t>
            </w:r>
            <w:r>
              <w:rPr>
                <w:color w:val="202529"/>
                <w:spacing w:val="-3"/>
              </w:rPr>
              <w:t xml:space="preserve"> </w:t>
            </w:r>
            <w:r>
              <w:rPr>
                <w:color w:val="202529"/>
              </w:rPr>
              <w:t>consideration</w:t>
            </w:r>
            <w:r>
              <w:rPr>
                <w:color w:val="202529"/>
                <w:spacing w:val="-3"/>
              </w:rPr>
              <w:t xml:space="preserve"> </w:t>
            </w:r>
            <w:r>
              <w:rPr>
                <w:color w:val="202529"/>
              </w:rPr>
              <w:t>of</w:t>
            </w:r>
            <w:r>
              <w:rPr>
                <w:color w:val="202529"/>
                <w:spacing w:val="-52"/>
              </w:rPr>
              <w:t xml:space="preserve"> </w:t>
            </w:r>
            <w:r>
              <w:rPr>
                <w:color w:val="202529"/>
              </w:rPr>
              <w:t>internal</w:t>
            </w:r>
            <w:r>
              <w:rPr>
                <w:color w:val="202529"/>
                <w:spacing w:val="-2"/>
              </w:rPr>
              <w:t xml:space="preserve"> </w:t>
            </w:r>
            <w:r>
              <w:rPr>
                <w:color w:val="202529"/>
              </w:rPr>
              <w:t>resources,</w:t>
            </w:r>
            <w:r>
              <w:rPr>
                <w:color w:val="202529"/>
                <w:spacing w:val="-1"/>
              </w:rPr>
              <w:t xml:space="preserve"> </w:t>
            </w:r>
            <w:r>
              <w:rPr>
                <w:color w:val="202529"/>
              </w:rPr>
              <w:t>innovation</w:t>
            </w:r>
            <w:r>
              <w:rPr>
                <w:color w:val="202529"/>
                <w:spacing w:val="-2"/>
              </w:rPr>
              <w:t xml:space="preserve"> </w:t>
            </w:r>
            <w:r>
              <w:rPr>
                <w:color w:val="202529"/>
              </w:rPr>
              <w:t>focus,</w:t>
            </w:r>
            <w:r>
              <w:rPr>
                <w:color w:val="202529"/>
                <w:spacing w:val="-1"/>
              </w:rPr>
              <w:t xml:space="preserve"> </w:t>
            </w:r>
            <w:r>
              <w:rPr>
                <w:color w:val="202529"/>
              </w:rPr>
              <w:t>market</w:t>
            </w:r>
            <w:r>
              <w:rPr>
                <w:color w:val="202529"/>
                <w:spacing w:val="-1"/>
              </w:rPr>
              <w:t xml:space="preserve"> </w:t>
            </w:r>
            <w:r>
              <w:rPr>
                <w:color w:val="202529"/>
              </w:rPr>
              <w:t>opportunities,</w:t>
            </w:r>
            <w:r>
              <w:rPr>
                <w:color w:val="202529"/>
                <w:spacing w:val="-2"/>
              </w:rPr>
              <w:t xml:space="preserve"> </w:t>
            </w:r>
            <w:r>
              <w:rPr>
                <w:color w:val="202529"/>
              </w:rPr>
              <w:t>and</w:t>
            </w:r>
            <w:r>
              <w:rPr>
                <w:color w:val="202529"/>
                <w:spacing w:val="-1"/>
              </w:rPr>
              <w:t xml:space="preserve"> </w:t>
            </w:r>
            <w:r>
              <w:rPr>
                <w:color w:val="202529"/>
              </w:rPr>
              <w:t>return</w:t>
            </w:r>
            <w:r>
              <w:rPr>
                <w:color w:val="202529"/>
                <w:spacing w:val="-1"/>
              </w:rPr>
              <w:t xml:space="preserve"> </w:t>
            </w:r>
            <w:r>
              <w:rPr>
                <w:color w:val="202529"/>
              </w:rPr>
              <w:t>on</w:t>
            </w:r>
            <w:r>
              <w:rPr>
                <w:color w:val="202529"/>
                <w:spacing w:val="-2"/>
              </w:rPr>
              <w:t xml:space="preserve"> </w:t>
            </w:r>
            <w:r>
              <w:rPr>
                <w:color w:val="202529"/>
              </w:rPr>
              <w:t>investment.</w:t>
            </w:r>
          </w:p>
        </w:tc>
      </w:tr>
    </w:tbl>
    <w:p w14:paraId="7FEA8092" w14:textId="77777777" w:rsidR="00FA4991" w:rsidRDefault="00FA4991" w:rsidP="00FA4991">
      <w:pPr>
        <w:tabs>
          <w:tab w:val="left" w:pos="5670"/>
        </w:tabs>
      </w:pPr>
    </w:p>
    <w:tbl>
      <w:tblPr>
        <w:tblStyle w:val="GridTable5Dark-Accent5"/>
        <w:tblW w:w="0" w:type="auto"/>
        <w:tblLook w:val="04A0" w:firstRow="1" w:lastRow="0" w:firstColumn="1" w:lastColumn="0" w:noHBand="0" w:noVBand="1"/>
      </w:tblPr>
      <w:tblGrid>
        <w:gridCol w:w="2425"/>
        <w:gridCol w:w="6925"/>
      </w:tblGrid>
      <w:tr w:rsidR="00881DDF" w:rsidRPr="000E2FAD" w14:paraId="52C9E255"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866247A" w14:textId="77777777" w:rsidR="00881DDF" w:rsidRPr="000E2FAD" w:rsidRDefault="00881DDF" w:rsidP="00C87A0F">
            <w:pPr>
              <w:rPr>
                <w:color w:val="auto"/>
              </w:rPr>
            </w:pPr>
            <w:r w:rsidRPr="000E2FAD">
              <w:rPr>
                <w:color w:val="auto"/>
              </w:rPr>
              <w:t>Course Title</w:t>
            </w:r>
          </w:p>
        </w:tc>
        <w:tc>
          <w:tcPr>
            <w:tcW w:w="6925" w:type="dxa"/>
          </w:tcPr>
          <w:p w14:paraId="319240BA" w14:textId="77777777" w:rsidR="00881DDF" w:rsidRPr="000E2FAD" w:rsidRDefault="00881DDF"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Business and Information Technology</w:t>
            </w:r>
          </w:p>
        </w:tc>
      </w:tr>
      <w:tr w:rsidR="00881DDF" w:rsidRPr="000E2FAD" w14:paraId="44B3A43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5FCAAA7" w14:textId="77777777" w:rsidR="00881DDF" w:rsidRPr="000E2FAD" w:rsidRDefault="00881DDF" w:rsidP="00C87A0F">
            <w:pPr>
              <w:rPr>
                <w:color w:val="auto"/>
              </w:rPr>
            </w:pPr>
            <w:r w:rsidRPr="000E2FAD">
              <w:rPr>
                <w:color w:val="auto"/>
              </w:rPr>
              <w:t>Course Code</w:t>
            </w:r>
          </w:p>
        </w:tc>
        <w:tc>
          <w:tcPr>
            <w:tcW w:w="6925" w:type="dxa"/>
          </w:tcPr>
          <w:p w14:paraId="692B7EFD"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ECOM500</w:t>
            </w:r>
          </w:p>
        </w:tc>
      </w:tr>
      <w:tr w:rsidR="00881DDF" w:rsidRPr="000E2FAD" w14:paraId="06C783EE"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AAF0EC5" w14:textId="77777777" w:rsidR="00881DDF" w:rsidRPr="000E2FAD" w:rsidRDefault="00881DDF" w:rsidP="00C87A0F">
            <w:pPr>
              <w:rPr>
                <w:color w:val="auto"/>
              </w:rPr>
            </w:pPr>
            <w:r w:rsidRPr="000E2FAD">
              <w:rPr>
                <w:color w:val="auto"/>
              </w:rPr>
              <w:t>Pre-requisite(s)</w:t>
            </w:r>
          </w:p>
        </w:tc>
        <w:tc>
          <w:tcPr>
            <w:tcW w:w="6925" w:type="dxa"/>
          </w:tcPr>
          <w:p w14:paraId="68D67807"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t>N/A</w:t>
            </w:r>
          </w:p>
        </w:tc>
      </w:tr>
      <w:tr w:rsidR="00881DDF" w:rsidRPr="000E2FAD" w14:paraId="09A47286"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F1CFDB4" w14:textId="77777777" w:rsidR="00881DDF" w:rsidRPr="000E2FAD" w:rsidRDefault="00881DDF" w:rsidP="00C87A0F">
            <w:pPr>
              <w:rPr>
                <w:color w:val="auto"/>
              </w:rPr>
            </w:pPr>
            <w:r w:rsidRPr="000E2FAD">
              <w:rPr>
                <w:color w:val="auto"/>
              </w:rPr>
              <w:t>Credit hours</w:t>
            </w:r>
          </w:p>
        </w:tc>
        <w:tc>
          <w:tcPr>
            <w:tcW w:w="6925" w:type="dxa"/>
          </w:tcPr>
          <w:p w14:paraId="063DBDBB"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3</w:t>
            </w:r>
          </w:p>
        </w:tc>
      </w:tr>
      <w:tr w:rsidR="00881DDF" w:rsidRPr="000E2FAD" w14:paraId="40E78B3F"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04CA2C04" w14:textId="77777777" w:rsidR="00881DDF" w:rsidRPr="000E2FAD" w:rsidRDefault="00881DDF" w:rsidP="00C87A0F">
            <w:pPr>
              <w:rPr>
                <w:color w:val="auto"/>
              </w:rPr>
            </w:pPr>
            <w:r w:rsidRPr="000E2FAD">
              <w:rPr>
                <w:color w:val="auto"/>
              </w:rPr>
              <w:t>Contact hours</w:t>
            </w:r>
          </w:p>
        </w:tc>
        <w:tc>
          <w:tcPr>
            <w:tcW w:w="6925" w:type="dxa"/>
          </w:tcPr>
          <w:p w14:paraId="5B0744CE"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t>4.5</w:t>
            </w:r>
          </w:p>
        </w:tc>
      </w:tr>
      <w:tr w:rsidR="00881DDF" w:rsidRPr="000E2FAD" w14:paraId="57D055B5"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DD5C5C2" w14:textId="77777777" w:rsidR="00881DDF" w:rsidRPr="000E2FAD" w:rsidRDefault="00881DDF" w:rsidP="00C87A0F">
            <w:pPr>
              <w:rPr>
                <w:color w:val="auto"/>
              </w:rPr>
            </w:pPr>
            <w:r w:rsidRPr="000E2FAD">
              <w:rPr>
                <w:color w:val="auto"/>
              </w:rPr>
              <w:t>Course Description</w:t>
            </w:r>
          </w:p>
        </w:tc>
        <w:tc>
          <w:tcPr>
            <w:tcW w:w="6925" w:type="dxa"/>
          </w:tcPr>
          <w:p w14:paraId="5D105D18" w14:textId="77777777" w:rsidR="00881DDF" w:rsidRPr="000E2FAD" w:rsidRDefault="00881DDF"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introduces students to the ways private and public enterprises depend on information</w:t>
            </w:r>
            <w:r>
              <w:rPr>
                <w:color w:val="202529"/>
                <w:spacing w:val="1"/>
              </w:rPr>
              <w:t xml:space="preserve"> </w:t>
            </w:r>
            <w:r>
              <w:rPr>
                <w:color w:val="202529"/>
              </w:rPr>
              <w:t>technologies for achieving strategic and operational objectives. Businesses have expanded to include</w:t>
            </w:r>
            <w:r>
              <w:rPr>
                <w:color w:val="202529"/>
                <w:spacing w:val="1"/>
              </w:rPr>
              <w:t xml:space="preserve"> </w:t>
            </w:r>
            <w:r>
              <w:rPr>
                <w:color w:val="202529"/>
              </w:rPr>
              <w:t>technology linkages between supplies and customers that imply increasing the need for information</w:t>
            </w:r>
            <w:r>
              <w:rPr>
                <w:color w:val="202529"/>
                <w:spacing w:val="1"/>
              </w:rPr>
              <w:t xml:space="preserve"> </w:t>
            </w:r>
            <w:r>
              <w:rPr>
                <w:color w:val="202529"/>
              </w:rPr>
              <w:t>technology</w:t>
            </w:r>
            <w:r>
              <w:rPr>
                <w:color w:val="202529"/>
                <w:spacing w:val="-3"/>
              </w:rPr>
              <w:t xml:space="preserve"> </w:t>
            </w:r>
            <w:r>
              <w:rPr>
                <w:color w:val="202529"/>
              </w:rPr>
              <w:t>resources</w:t>
            </w:r>
            <w:r>
              <w:rPr>
                <w:color w:val="202529"/>
                <w:spacing w:val="-2"/>
              </w:rPr>
              <w:t xml:space="preserve"> </w:t>
            </w:r>
            <w:r>
              <w:rPr>
                <w:color w:val="202529"/>
              </w:rPr>
              <w:t>within</w:t>
            </w:r>
            <w:r>
              <w:rPr>
                <w:color w:val="202529"/>
                <w:spacing w:val="-2"/>
              </w:rPr>
              <w:t xml:space="preserve"> </w:t>
            </w:r>
            <w:r>
              <w:rPr>
                <w:color w:val="202529"/>
              </w:rPr>
              <w:t>firms.</w:t>
            </w:r>
            <w:r>
              <w:rPr>
                <w:color w:val="202529"/>
                <w:spacing w:val="-3"/>
              </w:rPr>
              <w:t xml:space="preserve"> </w:t>
            </w:r>
            <w:r>
              <w:rPr>
                <w:color w:val="202529"/>
              </w:rPr>
              <w:t>These</w:t>
            </w:r>
            <w:r>
              <w:rPr>
                <w:color w:val="202529"/>
                <w:spacing w:val="-2"/>
              </w:rPr>
              <w:t xml:space="preserve"> </w:t>
            </w:r>
            <w:r>
              <w:rPr>
                <w:color w:val="202529"/>
              </w:rPr>
              <w:t>resources</w:t>
            </w:r>
            <w:r>
              <w:rPr>
                <w:color w:val="202529"/>
                <w:spacing w:val="-2"/>
              </w:rPr>
              <w:t xml:space="preserve"> </w:t>
            </w:r>
            <w:r>
              <w:rPr>
                <w:color w:val="202529"/>
              </w:rPr>
              <w:t>have</w:t>
            </w:r>
            <w:r>
              <w:rPr>
                <w:color w:val="202529"/>
                <w:spacing w:val="-2"/>
              </w:rPr>
              <w:t xml:space="preserve"> </w:t>
            </w:r>
            <w:r>
              <w:rPr>
                <w:color w:val="202529"/>
              </w:rPr>
              <w:t>become</w:t>
            </w:r>
            <w:r>
              <w:rPr>
                <w:color w:val="202529"/>
                <w:spacing w:val="-3"/>
              </w:rPr>
              <w:t xml:space="preserve"> </w:t>
            </w:r>
            <w:r>
              <w:rPr>
                <w:color w:val="202529"/>
              </w:rPr>
              <w:t>more</w:t>
            </w:r>
            <w:r>
              <w:rPr>
                <w:color w:val="202529"/>
                <w:spacing w:val="-2"/>
              </w:rPr>
              <w:t xml:space="preserve"> </w:t>
            </w:r>
            <w:r>
              <w:rPr>
                <w:color w:val="202529"/>
              </w:rPr>
              <w:t>visible</w:t>
            </w:r>
            <w:r>
              <w:rPr>
                <w:color w:val="202529"/>
                <w:spacing w:val="-2"/>
              </w:rPr>
              <w:t xml:space="preserve"> </w:t>
            </w:r>
            <w:r>
              <w:rPr>
                <w:color w:val="202529"/>
              </w:rPr>
              <w:t>and</w:t>
            </w:r>
            <w:r>
              <w:rPr>
                <w:color w:val="202529"/>
                <w:spacing w:val="-2"/>
              </w:rPr>
              <w:t xml:space="preserve"> </w:t>
            </w:r>
            <w:r>
              <w:rPr>
                <w:color w:val="202529"/>
              </w:rPr>
              <w:t>the</w:t>
            </w:r>
            <w:r>
              <w:rPr>
                <w:color w:val="202529"/>
                <w:spacing w:val="-3"/>
              </w:rPr>
              <w:t xml:space="preserve"> </w:t>
            </w:r>
            <w:r>
              <w:rPr>
                <w:color w:val="202529"/>
              </w:rPr>
              <w:t>accompanying</w:t>
            </w:r>
            <w:r>
              <w:rPr>
                <w:color w:val="202529"/>
                <w:spacing w:val="-2"/>
              </w:rPr>
              <w:t xml:space="preserve"> </w:t>
            </w:r>
            <w:r>
              <w:rPr>
                <w:color w:val="202529"/>
              </w:rPr>
              <w:t>roles</w:t>
            </w:r>
            <w:r>
              <w:rPr>
                <w:color w:val="202529"/>
                <w:spacing w:val="-52"/>
              </w:rPr>
              <w:t xml:space="preserve"> </w:t>
            </w:r>
            <w:r>
              <w:rPr>
                <w:color w:val="202529"/>
              </w:rPr>
              <w:t>and</w:t>
            </w:r>
            <w:r>
              <w:rPr>
                <w:color w:val="202529"/>
                <w:spacing w:val="-2"/>
              </w:rPr>
              <w:t xml:space="preserve"> </w:t>
            </w:r>
            <w:r>
              <w:rPr>
                <w:color w:val="202529"/>
              </w:rPr>
              <w:t>accountability</w:t>
            </w:r>
            <w:r>
              <w:rPr>
                <w:color w:val="202529"/>
                <w:spacing w:val="-1"/>
              </w:rPr>
              <w:t xml:space="preserve"> </w:t>
            </w:r>
            <w:r>
              <w:rPr>
                <w:color w:val="202529"/>
              </w:rPr>
              <w:t>of</w:t>
            </w:r>
            <w:r>
              <w:rPr>
                <w:color w:val="202529"/>
                <w:spacing w:val="-2"/>
              </w:rPr>
              <w:t xml:space="preserve"> </w:t>
            </w:r>
            <w:r>
              <w:rPr>
                <w:color w:val="202529"/>
              </w:rPr>
              <w:t>information</w:t>
            </w:r>
            <w:r>
              <w:rPr>
                <w:color w:val="202529"/>
                <w:spacing w:val="-1"/>
              </w:rPr>
              <w:t xml:space="preserve"> </w:t>
            </w:r>
            <w:r>
              <w:rPr>
                <w:color w:val="202529"/>
              </w:rPr>
              <w:t>systems</w:t>
            </w:r>
            <w:r>
              <w:rPr>
                <w:color w:val="202529"/>
                <w:spacing w:val="-1"/>
              </w:rPr>
              <w:t xml:space="preserve"> </w:t>
            </w:r>
            <w:r>
              <w:rPr>
                <w:color w:val="202529"/>
              </w:rPr>
              <w:t>functions</w:t>
            </w:r>
            <w:r>
              <w:rPr>
                <w:color w:val="202529"/>
                <w:spacing w:val="-2"/>
              </w:rPr>
              <w:t xml:space="preserve"> </w:t>
            </w:r>
            <w:r>
              <w:rPr>
                <w:color w:val="202529"/>
              </w:rPr>
              <w:t>have</w:t>
            </w:r>
            <w:r>
              <w:rPr>
                <w:color w:val="202529"/>
                <w:spacing w:val="-1"/>
              </w:rPr>
              <w:t xml:space="preserve"> </w:t>
            </w:r>
            <w:r>
              <w:rPr>
                <w:color w:val="202529"/>
              </w:rPr>
              <w:t>changed</w:t>
            </w:r>
            <w:r>
              <w:rPr>
                <w:color w:val="202529"/>
                <w:spacing w:val="-2"/>
              </w:rPr>
              <w:t xml:space="preserve"> </w:t>
            </w:r>
            <w:r>
              <w:rPr>
                <w:color w:val="202529"/>
              </w:rPr>
              <w:t>dramatically</w:t>
            </w:r>
            <w:r>
              <w:rPr>
                <w:color w:val="202529"/>
                <w:spacing w:val="-1"/>
              </w:rPr>
              <w:t xml:space="preserve"> </w:t>
            </w:r>
            <w:r>
              <w:rPr>
                <w:color w:val="202529"/>
              </w:rPr>
              <w:t>as</w:t>
            </w:r>
            <w:r>
              <w:rPr>
                <w:color w:val="202529"/>
                <w:spacing w:val="-1"/>
              </w:rPr>
              <w:t xml:space="preserve"> </w:t>
            </w:r>
            <w:r>
              <w:rPr>
                <w:color w:val="202529"/>
              </w:rPr>
              <w:t>a</w:t>
            </w:r>
            <w:r>
              <w:rPr>
                <w:color w:val="202529"/>
                <w:spacing w:val="-2"/>
              </w:rPr>
              <w:t xml:space="preserve"> </w:t>
            </w:r>
            <w:r>
              <w:rPr>
                <w:color w:val="202529"/>
              </w:rPr>
              <w:t>result.</w:t>
            </w:r>
          </w:p>
        </w:tc>
      </w:tr>
    </w:tbl>
    <w:p w14:paraId="17477B05" w14:textId="77777777" w:rsidR="00881DDF" w:rsidRDefault="00881DDF" w:rsidP="00FA4991">
      <w:pPr>
        <w:tabs>
          <w:tab w:val="left" w:pos="5670"/>
        </w:tabs>
      </w:pPr>
    </w:p>
    <w:tbl>
      <w:tblPr>
        <w:tblStyle w:val="GridTable5Dark-Accent5"/>
        <w:tblW w:w="0" w:type="auto"/>
        <w:tblLook w:val="04A0" w:firstRow="1" w:lastRow="0" w:firstColumn="1" w:lastColumn="0" w:noHBand="0" w:noVBand="1"/>
      </w:tblPr>
      <w:tblGrid>
        <w:gridCol w:w="2425"/>
        <w:gridCol w:w="6925"/>
      </w:tblGrid>
      <w:tr w:rsidR="00881DDF" w:rsidRPr="000E2FAD" w14:paraId="5BFFBB3D"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16CC2C7" w14:textId="77777777" w:rsidR="00881DDF" w:rsidRPr="000E2FAD" w:rsidRDefault="00881DDF" w:rsidP="00C87A0F">
            <w:pPr>
              <w:rPr>
                <w:color w:val="auto"/>
              </w:rPr>
            </w:pPr>
            <w:r w:rsidRPr="000E2FAD">
              <w:rPr>
                <w:color w:val="auto"/>
              </w:rPr>
              <w:t>Course Title</w:t>
            </w:r>
          </w:p>
        </w:tc>
        <w:tc>
          <w:tcPr>
            <w:tcW w:w="6925" w:type="dxa"/>
          </w:tcPr>
          <w:p w14:paraId="2479495A" w14:textId="77777777" w:rsidR="00881DDF" w:rsidRPr="000E2FAD" w:rsidRDefault="00881DDF"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Managing Dynamic Environment</w:t>
            </w:r>
          </w:p>
        </w:tc>
      </w:tr>
      <w:tr w:rsidR="00881DDF" w:rsidRPr="000E2FAD" w14:paraId="561F85E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CBF002D" w14:textId="77777777" w:rsidR="00881DDF" w:rsidRPr="000E2FAD" w:rsidRDefault="00881DDF" w:rsidP="00C87A0F">
            <w:pPr>
              <w:rPr>
                <w:color w:val="auto"/>
              </w:rPr>
            </w:pPr>
            <w:r w:rsidRPr="000E2FAD">
              <w:rPr>
                <w:color w:val="auto"/>
              </w:rPr>
              <w:t>Course Code</w:t>
            </w:r>
          </w:p>
        </w:tc>
        <w:tc>
          <w:tcPr>
            <w:tcW w:w="6925" w:type="dxa"/>
          </w:tcPr>
          <w:p w14:paraId="4676C990"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MGT521</w:t>
            </w:r>
          </w:p>
        </w:tc>
      </w:tr>
      <w:tr w:rsidR="00881DDF" w:rsidRPr="000E2FAD" w14:paraId="0C6C460F"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2601083" w14:textId="77777777" w:rsidR="00881DDF" w:rsidRPr="000E2FAD" w:rsidRDefault="00881DDF" w:rsidP="00C87A0F">
            <w:pPr>
              <w:rPr>
                <w:color w:val="auto"/>
              </w:rPr>
            </w:pPr>
            <w:r w:rsidRPr="000E2FAD">
              <w:rPr>
                <w:color w:val="auto"/>
              </w:rPr>
              <w:t>Pre-requisite(s)</w:t>
            </w:r>
          </w:p>
        </w:tc>
        <w:tc>
          <w:tcPr>
            <w:tcW w:w="6925" w:type="dxa"/>
          </w:tcPr>
          <w:p w14:paraId="0A662A2A"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t>MGT510</w:t>
            </w:r>
          </w:p>
        </w:tc>
      </w:tr>
      <w:tr w:rsidR="00881DDF" w:rsidRPr="000E2FAD" w14:paraId="3BFB9DAB"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0C854CA" w14:textId="77777777" w:rsidR="00881DDF" w:rsidRPr="000E2FAD" w:rsidRDefault="00881DDF" w:rsidP="00C87A0F">
            <w:pPr>
              <w:rPr>
                <w:color w:val="auto"/>
              </w:rPr>
            </w:pPr>
            <w:r w:rsidRPr="000E2FAD">
              <w:rPr>
                <w:color w:val="auto"/>
              </w:rPr>
              <w:t>Credit hours</w:t>
            </w:r>
          </w:p>
        </w:tc>
        <w:tc>
          <w:tcPr>
            <w:tcW w:w="6925" w:type="dxa"/>
          </w:tcPr>
          <w:p w14:paraId="10698AB9"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3</w:t>
            </w:r>
          </w:p>
        </w:tc>
      </w:tr>
      <w:tr w:rsidR="00881DDF" w:rsidRPr="000E2FAD" w14:paraId="6B6B6592"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EDC8762" w14:textId="77777777" w:rsidR="00881DDF" w:rsidRPr="000E2FAD" w:rsidRDefault="00881DDF" w:rsidP="00C87A0F">
            <w:pPr>
              <w:rPr>
                <w:color w:val="auto"/>
              </w:rPr>
            </w:pPr>
            <w:r w:rsidRPr="000E2FAD">
              <w:rPr>
                <w:color w:val="auto"/>
              </w:rPr>
              <w:t>Contact hours</w:t>
            </w:r>
          </w:p>
        </w:tc>
        <w:tc>
          <w:tcPr>
            <w:tcW w:w="6925" w:type="dxa"/>
          </w:tcPr>
          <w:p w14:paraId="2D428169"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t>4.5</w:t>
            </w:r>
          </w:p>
        </w:tc>
      </w:tr>
      <w:tr w:rsidR="00881DDF" w:rsidRPr="000E2FAD" w14:paraId="28762619"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224765F" w14:textId="77777777" w:rsidR="00881DDF" w:rsidRPr="000E2FAD" w:rsidRDefault="00881DDF" w:rsidP="00C87A0F">
            <w:pPr>
              <w:rPr>
                <w:color w:val="auto"/>
              </w:rPr>
            </w:pPr>
            <w:r w:rsidRPr="000E2FAD">
              <w:rPr>
                <w:color w:val="auto"/>
              </w:rPr>
              <w:t>Course Description</w:t>
            </w:r>
          </w:p>
        </w:tc>
        <w:tc>
          <w:tcPr>
            <w:tcW w:w="6925" w:type="dxa"/>
          </w:tcPr>
          <w:p w14:paraId="1BDDD662" w14:textId="77777777" w:rsidR="00881DDF" w:rsidRPr="000E2FAD" w:rsidRDefault="00881DDF"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examines planned organizational change and the role of change agents in the development and</w:t>
            </w:r>
            <w:r>
              <w:rPr>
                <w:color w:val="202529"/>
                <w:spacing w:val="1"/>
              </w:rPr>
              <w:t xml:space="preserve"> </w:t>
            </w:r>
            <w:r>
              <w:rPr>
                <w:color w:val="202529"/>
              </w:rPr>
              <w:t>execution of change plans to achieve meaningful, useful organizational change. It evaluates how employee</w:t>
            </w:r>
            <w:r>
              <w:rPr>
                <w:color w:val="202529"/>
                <w:spacing w:val="1"/>
              </w:rPr>
              <w:t xml:space="preserve"> </w:t>
            </w:r>
            <w:r>
              <w:rPr>
                <w:color w:val="202529"/>
              </w:rPr>
              <w:t>productivity and morale can be affected when an organization makes significant changes that impact the</w:t>
            </w:r>
            <w:r>
              <w:rPr>
                <w:color w:val="202529"/>
                <w:spacing w:val="1"/>
              </w:rPr>
              <w:t xml:space="preserve"> </w:t>
            </w:r>
            <w:r>
              <w:rPr>
                <w:color w:val="202529"/>
              </w:rPr>
              <w:t>organizational culture. The major components of the change process are applied from both the employer</w:t>
            </w:r>
            <w:r>
              <w:rPr>
                <w:color w:val="202529"/>
                <w:spacing w:val="1"/>
              </w:rPr>
              <w:t xml:space="preserve"> </w:t>
            </w:r>
            <w:r>
              <w:rPr>
                <w:color w:val="202529"/>
              </w:rPr>
              <w:t>perspective</w:t>
            </w:r>
            <w:r>
              <w:rPr>
                <w:color w:val="202529"/>
                <w:spacing w:val="-3"/>
              </w:rPr>
              <w:t xml:space="preserve"> </w:t>
            </w:r>
            <w:r>
              <w:rPr>
                <w:color w:val="202529"/>
              </w:rPr>
              <w:t>and</w:t>
            </w:r>
            <w:r>
              <w:rPr>
                <w:color w:val="202529"/>
                <w:spacing w:val="-2"/>
              </w:rPr>
              <w:t xml:space="preserve"> </w:t>
            </w:r>
            <w:r>
              <w:rPr>
                <w:color w:val="202529"/>
              </w:rPr>
              <w:t>the</w:t>
            </w:r>
            <w:r>
              <w:rPr>
                <w:color w:val="202529"/>
                <w:spacing w:val="-2"/>
              </w:rPr>
              <w:t xml:space="preserve"> </w:t>
            </w:r>
            <w:r>
              <w:rPr>
                <w:color w:val="202529"/>
              </w:rPr>
              <w:t>employee</w:t>
            </w:r>
            <w:r>
              <w:rPr>
                <w:color w:val="202529"/>
                <w:spacing w:val="-2"/>
              </w:rPr>
              <w:t xml:space="preserve"> </w:t>
            </w:r>
            <w:r>
              <w:rPr>
                <w:color w:val="202529"/>
              </w:rPr>
              <w:t>perspective.</w:t>
            </w:r>
            <w:r>
              <w:rPr>
                <w:color w:val="202529"/>
                <w:spacing w:val="-2"/>
              </w:rPr>
              <w:t xml:space="preserve"> </w:t>
            </w:r>
            <w:r>
              <w:rPr>
                <w:color w:val="202529"/>
              </w:rPr>
              <w:t>Additional</w:t>
            </w:r>
            <w:r>
              <w:rPr>
                <w:color w:val="202529"/>
                <w:spacing w:val="-3"/>
              </w:rPr>
              <w:t xml:space="preserve"> </w:t>
            </w:r>
            <w:r>
              <w:rPr>
                <w:color w:val="202529"/>
              </w:rPr>
              <w:t>topics</w:t>
            </w:r>
            <w:r>
              <w:rPr>
                <w:color w:val="202529"/>
                <w:spacing w:val="-2"/>
              </w:rPr>
              <w:t xml:space="preserve"> </w:t>
            </w:r>
            <w:r>
              <w:rPr>
                <w:color w:val="202529"/>
              </w:rPr>
              <w:t>explored</w:t>
            </w:r>
            <w:r>
              <w:rPr>
                <w:color w:val="202529"/>
                <w:spacing w:val="-2"/>
              </w:rPr>
              <w:t xml:space="preserve"> </w:t>
            </w:r>
            <w:r>
              <w:rPr>
                <w:color w:val="202529"/>
              </w:rPr>
              <w:t>are</w:t>
            </w:r>
            <w:r>
              <w:rPr>
                <w:color w:val="202529"/>
                <w:spacing w:val="-2"/>
              </w:rPr>
              <w:t xml:space="preserve"> </w:t>
            </w:r>
            <w:r>
              <w:rPr>
                <w:color w:val="202529"/>
              </w:rPr>
              <w:t>the</w:t>
            </w:r>
            <w:r>
              <w:rPr>
                <w:color w:val="202529"/>
                <w:spacing w:val="-2"/>
              </w:rPr>
              <w:t xml:space="preserve"> </w:t>
            </w:r>
            <w:r>
              <w:rPr>
                <w:color w:val="202529"/>
              </w:rPr>
              <w:t>important</w:t>
            </w:r>
            <w:r>
              <w:rPr>
                <w:color w:val="202529"/>
                <w:spacing w:val="-2"/>
              </w:rPr>
              <w:t xml:space="preserve"> </w:t>
            </w:r>
            <w:r>
              <w:rPr>
                <w:color w:val="202529"/>
              </w:rPr>
              <w:t>role</w:t>
            </w:r>
            <w:r>
              <w:rPr>
                <w:color w:val="202529"/>
                <w:spacing w:val="-3"/>
              </w:rPr>
              <w:t xml:space="preserve"> </w:t>
            </w:r>
            <w:r>
              <w:rPr>
                <w:color w:val="202529"/>
              </w:rPr>
              <w:t>of</w:t>
            </w:r>
            <w:r>
              <w:rPr>
                <w:color w:val="202529"/>
                <w:spacing w:val="-2"/>
              </w:rPr>
              <w:t xml:space="preserve"> </w:t>
            </w:r>
            <w:r>
              <w:rPr>
                <w:color w:val="202529"/>
              </w:rPr>
              <w:t>leadership</w:t>
            </w:r>
            <w:r>
              <w:rPr>
                <w:color w:val="202529"/>
                <w:spacing w:val="-2"/>
              </w:rPr>
              <w:t xml:space="preserve"> </w:t>
            </w:r>
            <w:r>
              <w:rPr>
                <w:color w:val="202529"/>
              </w:rPr>
              <w:t>in</w:t>
            </w:r>
            <w:r>
              <w:rPr>
                <w:color w:val="202529"/>
                <w:spacing w:val="-52"/>
              </w:rPr>
              <w:t xml:space="preserve"> </w:t>
            </w:r>
            <w:r>
              <w:rPr>
                <w:color w:val="202529"/>
              </w:rPr>
              <w:t>the</w:t>
            </w:r>
            <w:r>
              <w:rPr>
                <w:color w:val="202529"/>
                <w:spacing w:val="-3"/>
              </w:rPr>
              <w:t xml:space="preserve"> </w:t>
            </w:r>
            <w:r>
              <w:rPr>
                <w:color w:val="202529"/>
              </w:rPr>
              <w:t>change</w:t>
            </w:r>
            <w:r>
              <w:rPr>
                <w:color w:val="202529"/>
                <w:spacing w:val="-2"/>
              </w:rPr>
              <w:t xml:space="preserve"> </w:t>
            </w:r>
            <w:r>
              <w:rPr>
                <w:color w:val="202529"/>
              </w:rPr>
              <w:t>management</w:t>
            </w:r>
            <w:r>
              <w:rPr>
                <w:color w:val="202529"/>
                <w:spacing w:val="-2"/>
              </w:rPr>
              <w:t xml:space="preserve"> </w:t>
            </w:r>
            <w:r>
              <w:rPr>
                <w:color w:val="202529"/>
              </w:rPr>
              <w:t>process</w:t>
            </w:r>
            <w:r>
              <w:rPr>
                <w:color w:val="202529"/>
                <w:spacing w:val="-2"/>
              </w:rPr>
              <w:t xml:space="preserve"> </w:t>
            </w:r>
            <w:r>
              <w:rPr>
                <w:color w:val="202529"/>
              </w:rPr>
              <w:t>along</w:t>
            </w:r>
            <w:r>
              <w:rPr>
                <w:color w:val="202529"/>
                <w:spacing w:val="-2"/>
              </w:rPr>
              <w:t xml:space="preserve"> </w:t>
            </w:r>
            <w:r>
              <w:rPr>
                <w:color w:val="202529"/>
              </w:rPr>
              <w:t>with</w:t>
            </w:r>
            <w:r>
              <w:rPr>
                <w:color w:val="202529"/>
                <w:spacing w:val="-2"/>
              </w:rPr>
              <w:t xml:space="preserve"> </w:t>
            </w:r>
            <w:r>
              <w:rPr>
                <w:color w:val="202529"/>
              </w:rPr>
              <w:t>the</w:t>
            </w:r>
            <w:r>
              <w:rPr>
                <w:color w:val="202529"/>
                <w:spacing w:val="-2"/>
              </w:rPr>
              <w:t xml:space="preserve"> </w:t>
            </w:r>
            <w:r>
              <w:rPr>
                <w:color w:val="202529"/>
              </w:rPr>
              <w:t>development</w:t>
            </w:r>
            <w:r>
              <w:rPr>
                <w:color w:val="202529"/>
                <w:spacing w:val="-2"/>
              </w:rPr>
              <w:t xml:space="preserve"> </w:t>
            </w:r>
            <w:r>
              <w:rPr>
                <w:color w:val="202529"/>
              </w:rPr>
              <w:t>of</w:t>
            </w:r>
            <w:r>
              <w:rPr>
                <w:color w:val="202529"/>
                <w:spacing w:val="-2"/>
              </w:rPr>
              <w:t xml:space="preserve"> </w:t>
            </w:r>
            <w:r>
              <w:rPr>
                <w:color w:val="202529"/>
              </w:rPr>
              <w:t>team</w:t>
            </w:r>
            <w:r>
              <w:rPr>
                <w:color w:val="202529"/>
                <w:spacing w:val="-2"/>
              </w:rPr>
              <w:t xml:space="preserve"> </w:t>
            </w:r>
            <w:r>
              <w:rPr>
                <w:color w:val="202529"/>
              </w:rPr>
              <w:t>spirit</w:t>
            </w:r>
            <w:r>
              <w:rPr>
                <w:color w:val="202529"/>
                <w:spacing w:val="-3"/>
              </w:rPr>
              <w:t xml:space="preserve"> </w:t>
            </w:r>
            <w:r>
              <w:rPr>
                <w:color w:val="202529"/>
              </w:rPr>
              <w:t>and</w:t>
            </w:r>
            <w:r>
              <w:rPr>
                <w:color w:val="202529"/>
                <w:spacing w:val="-2"/>
              </w:rPr>
              <w:t xml:space="preserve"> </w:t>
            </w:r>
            <w:r>
              <w:rPr>
                <w:color w:val="202529"/>
              </w:rPr>
              <w:t>communication</w:t>
            </w:r>
            <w:r>
              <w:rPr>
                <w:color w:val="202529"/>
                <w:spacing w:val="-2"/>
              </w:rPr>
              <w:t xml:space="preserve"> </w:t>
            </w:r>
            <w:r>
              <w:rPr>
                <w:color w:val="202529"/>
              </w:rPr>
              <w:t>in</w:t>
            </w:r>
            <w:r>
              <w:rPr>
                <w:color w:val="202529"/>
                <w:spacing w:val="-2"/>
              </w:rPr>
              <w:t xml:space="preserve"> </w:t>
            </w:r>
            <w:r>
              <w:rPr>
                <w:color w:val="202529"/>
              </w:rPr>
              <w:t>pursuit</w:t>
            </w:r>
            <w:r>
              <w:rPr>
                <w:color w:val="202529"/>
                <w:spacing w:val="-2"/>
              </w:rPr>
              <w:t xml:space="preserve"> </w:t>
            </w:r>
            <w:r>
              <w:rPr>
                <w:color w:val="202529"/>
              </w:rPr>
              <w:t>of</w:t>
            </w:r>
            <w:r>
              <w:rPr>
                <w:color w:val="202529"/>
                <w:spacing w:val="-52"/>
              </w:rPr>
              <w:t xml:space="preserve"> </w:t>
            </w:r>
            <w:r>
              <w:rPr>
                <w:color w:val="202529"/>
              </w:rPr>
              <w:t>task and organizational clarity. Learners will develop the necessary skills to navigate organizational change</w:t>
            </w:r>
            <w:r>
              <w:rPr>
                <w:color w:val="202529"/>
                <w:spacing w:val="-52"/>
              </w:rPr>
              <w:t xml:space="preserve"> </w:t>
            </w:r>
            <w:r>
              <w:rPr>
                <w:color w:val="202529"/>
              </w:rPr>
              <w:t>and will also learn how to become adept at accepting change. They will develop and enhance their skills as</w:t>
            </w:r>
            <w:r>
              <w:rPr>
                <w:color w:val="202529"/>
                <w:spacing w:val="1"/>
              </w:rPr>
              <w:t xml:space="preserve"> </w:t>
            </w:r>
            <w:r>
              <w:rPr>
                <w:color w:val="202529"/>
              </w:rPr>
              <w:t>change agents while discovering how they can become stronger leaders by recognizing their role in the</w:t>
            </w:r>
            <w:r>
              <w:rPr>
                <w:color w:val="202529"/>
                <w:spacing w:val="1"/>
              </w:rPr>
              <w:t xml:space="preserve"> </w:t>
            </w:r>
            <w:r>
              <w:rPr>
                <w:color w:val="202529"/>
              </w:rPr>
              <w:t>change management process. Finally, they will examine ways in which they can advance their careers by</w:t>
            </w:r>
            <w:r>
              <w:rPr>
                <w:color w:val="202529"/>
                <w:spacing w:val="1"/>
              </w:rPr>
              <w:t xml:space="preserve"> </w:t>
            </w:r>
            <w:r>
              <w:rPr>
                <w:color w:val="202529"/>
              </w:rPr>
              <w:t>becoming</w:t>
            </w:r>
            <w:r>
              <w:rPr>
                <w:color w:val="202529"/>
                <w:spacing w:val="-2"/>
              </w:rPr>
              <w:t xml:space="preserve"> </w:t>
            </w:r>
            <w:r>
              <w:rPr>
                <w:color w:val="202529"/>
              </w:rPr>
              <w:t>change</w:t>
            </w:r>
            <w:r>
              <w:rPr>
                <w:color w:val="202529"/>
                <w:spacing w:val="-1"/>
              </w:rPr>
              <w:t xml:space="preserve"> </w:t>
            </w:r>
            <w:r>
              <w:rPr>
                <w:color w:val="202529"/>
              </w:rPr>
              <w:t>agents.</w:t>
            </w:r>
          </w:p>
        </w:tc>
      </w:tr>
    </w:tbl>
    <w:p w14:paraId="38AD0A31" w14:textId="77777777" w:rsidR="00881DDF" w:rsidRDefault="00881DDF" w:rsidP="00FA4991">
      <w:pPr>
        <w:tabs>
          <w:tab w:val="left" w:pos="5670"/>
        </w:tabs>
      </w:pPr>
    </w:p>
    <w:p w14:paraId="43E0DC0B" w14:textId="77777777" w:rsidR="00881DDF" w:rsidRDefault="00881DDF" w:rsidP="00FA4991">
      <w:pPr>
        <w:tabs>
          <w:tab w:val="left" w:pos="5670"/>
        </w:tabs>
      </w:pPr>
    </w:p>
    <w:p w14:paraId="122C5C1B" w14:textId="77777777" w:rsidR="00881DDF" w:rsidRDefault="00881DDF" w:rsidP="00FA4991">
      <w:pPr>
        <w:tabs>
          <w:tab w:val="left" w:pos="5670"/>
        </w:tabs>
      </w:pPr>
    </w:p>
    <w:p w14:paraId="175289A8" w14:textId="77777777" w:rsidR="00881DDF" w:rsidRDefault="00881DDF" w:rsidP="00FA4991">
      <w:pPr>
        <w:tabs>
          <w:tab w:val="left" w:pos="5670"/>
        </w:tabs>
      </w:pPr>
    </w:p>
    <w:p w14:paraId="0F9920EF" w14:textId="77777777" w:rsidR="00881DDF" w:rsidRDefault="00881DDF" w:rsidP="00FA4991">
      <w:pPr>
        <w:tabs>
          <w:tab w:val="left" w:pos="5670"/>
        </w:tabs>
      </w:pPr>
    </w:p>
    <w:tbl>
      <w:tblPr>
        <w:tblStyle w:val="GridTable5Dark-Accent5"/>
        <w:tblW w:w="0" w:type="auto"/>
        <w:tblLook w:val="04A0" w:firstRow="1" w:lastRow="0" w:firstColumn="1" w:lastColumn="0" w:noHBand="0" w:noVBand="1"/>
      </w:tblPr>
      <w:tblGrid>
        <w:gridCol w:w="2425"/>
        <w:gridCol w:w="6925"/>
      </w:tblGrid>
      <w:tr w:rsidR="00881DDF" w:rsidRPr="000E2FAD" w14:paraId="7C51B7A5"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117686D" w14:textId="77777777" w:rsidR="00881DDF" w:rsidRPr="000E2FAD" w:rsidRDefault="00881DDF" w:rsidP="00C87A0F">
            <w:pPr>
              <w:rPr>
                <w:color w:val="auto"/>
              </w:rPr>
            </w:pPr>
            <w:r w:rsidRPr="000E2FAD">
              <w:rPr>
                <w:color w:val="auto"/>
              </w:rPr>
              <w:lastRenderedPageBreak/>
              <w:t>Course Title</w:t>
            </w:r>
          </w:p>
        </w:tc>
        <w:tc>
          <w:tcPr>
            <w:tcW w:w="6925" w:type="dxa"/>
          </w:tcPr>
          <w:p w14:paraId="7A0DBE7D" w14:textId="77777777" w:rsidR="00881DDF" w:rsidRPr="000E2FAD" w:rsidRDefault="00881DDF"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Operation Management</w:t>
            </w:r>
          </w:p>
        </w:tc>
      </w:tr>
      <w:tr w:rsidR="00881DDF" w:rsidRPr="000E2FAD" w14:paraId="332893BC"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5FF3272" w14:textId="77777777" w:rsidR="00881DDF" w:rsidRPr="000E2FAD" w:rsidRDefault="00881DDF" w:rsidP="00C87A0F">
            <w:pPr>
              <w:rPr>
                <w:color w:val="auto"/>
              </w:rPr>
            </w:pPr>
            <w:r w:rsidRPr="000E2FAD">
              <w:rPr>
                <w:color w:val="auto"/>
              </w:rPr>
              <w:t>Course Code</w:t>
            </w:r>
          </w:p>
        </w:tc>
        <w:tc>
          <w:tcPr>
            <w:tcW w:w="6925" w:type="dxa"/>
          </w:tcPr>
          <w:p w14:paraId="0A3F22D9"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MGT530</w:t>
            </w:r>
          </w:p>
        </w:tc>
      </w:tr>
      <w:tr w:rsidR="00881DDF" w:rsidRPr="000E2FAD" w14:paraId="120CC300"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6B84FEA" w14:textId="77777777" w:rsidR="00881DDF" w:rsidRPr="000E2FAD" w:rsidRDefault="00881DDF" w:rsidP="00C87A0F">
            <w:pPr>
              <w:rPr>
                <w:color w:val="auto"/>
              </w:rPr>
            </w:pPr>
            <w:r w:rsidRPr="000E2FAD">
              <w:rPr>
                <w:color w:val="auto"/>
              </w:rPr>
              <w:t>Pre-requisite(s)</w:t>
            </w:r>
          </w:p>
        </w:tc>
        <w:tc>
          <w:tcPr>
            <w:tcW w:w="6925" w:type="dxa"/>
          </w:tcPr>
          <w:p w14:paraId="57DE9BD3"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t>N/A</w:t>
            </w:r>
          </w:p>
        </w:tc>
      </w:tr>
      <w:tr w:rsidR="00881DDF" w:rsidRPr="000E2FAD" w14:paraId="3B3EC4E5"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EA18635" w14:textId="77777777" w:rsidR="00881DDF" w:rsidRPr="000E2FAD" w:rsidRDefault="00881DDF" w:rsidP="00C87A0F">
            <w:pPr>
              <w:rPr>
                <w:color w:val="auto"/>
              </w:rPr>
            </w:pPr>
            <w:r w:rsidRPr="000E2FAD">
              <w:rPr>
                <w:color w:val="auto"/>
              </w:rPr>
              <w:t>Credit hours</w:t>
            </w:r>
          </w:p>
        </w:tc>
        <w:tc>
          <w:tcPr>
            <w:tcW w:w="6925" w:type="dxa"/>
          </w:tcPr>
          <w:p w14:paraId="65A6635D"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3</w:t>
            </w:r>
          </w:p>
        </w:tc>
      </w:tr>
      <w:tr w:rsidR="00881DDF" w:rsidRPr="000E2FAD" w14:paraId="04C1DA49"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7214646C" w14:textId="77777777" w:rsidR="00881DDF" w:rsidRPr="000E2FAD" w:rsidRDefault="00881DDF" w:rsidP="00C87A0F">
            <w:pPr>
              <w:rPr>
                <w:color w:val="auto"/>
              </w:rPr>
            </w:pPr>
            <w:r w:rsidRPr="000E2FAD">
              <w:rPr>
                <w:color w:val="auto"/>
              </w:rPr>
              <w:t>Contact hours</w:t>
            </w:r>
          </w:p>
        </w:tc>
        <w:tc>
          <w:tcPr>
            <w:tcW w:w="6925" w:type="dxa"/>
          </w:tcPr>
          <w:p w14:paraId="135D7E45"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t>4.5</w:t>
            </w:r>
          </w:p>
        </w:tc>
      </w:tr>
      <w:tr w:rsidR="00881DDF" w:rsidRPr="000E2FAD" w14:paraId="6C34A0AC"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BDFE55C" w14:textId="77777777" w:rsidR="00881DDF" w:rsidRPr="000E2FAD" w:rsidRDefault="00881DDF" w:rsidP="00C87A0F">
            <w:pPr>
              <w:rPr>
                <w:color w:val="auto"/>
              </w:rPr>
            </w:pPr>
            <w:r w:rsidRPr="000E2FAD">
              <w:rPr>
                <w:color w:val="auto"/>
              </w:rPr>
              <w:t>Course Description</w:t>
            </w:r>
          </w:p>
        </w:tc>
        <w:tc>
          <w:tcPr>
            <w:tcW w:w="6925" w:type="dxa"/>
          </w:tcPr>
          <w:p w14:paraId="776EAECB" w14:textId="77777777" w:rsidR="00881DDF" w:rsidRPr="000E2FAD" w:rsidRDefault="00881DDF"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develops an understanding of the various functions and responsibilities of the operations</w:t>
            </w:r>
            <w:r>
              <w:rPr>
                <w:color w:val="202529"/>
                <w:spacing w:val="1"/>
              </w:rPr>
              <w:t xml:space="preserve"> </w:t>
            </w:r>
            <w:r>
              <w:rPr>
                <w:color w:val="202529"/>
              </w:rPr>
              <w:t>department in response to today’s current competitive environment and market demands. The course</w:t>
            </w:r>
            <w:r>
              <w:rPr>
                <w:color w:val="202529"/>
                <w:spacing w:val="1"/>
              </w:rPr>
              <w:t xml:space="preserve"> </w:t>
            </w:r>
            <w:r>
              <w:rPr>
                <w:color w:val="202529"/>
              </w:rPr>
              <w:t>examines</w:t>
            </w:r>
            <w:r>
              <w:rPr>
                <w:color w:val="202529"/>
                <w:spacing w:val="-3"/>
              </w:rPr>
              <w:t xml:space="preserve"> </w:t>
            </w:r>
            <w:r>
              <w:rPr>
                <w:color w:val="202529"/>
              </w:rPr>
              <w:t>quality</w:t>
            </w:r>
            <w:r>
              <w:rPr>
                <w:color w:val="202529"/>
                <w:spacing w:val="-3"/>
              </w:rPr>
              <w:t xml:space="preserve"> </w:t>
            </w:r>
            <w:r>
              <w:rPr>
                <w:color w:val="202529"/>
              </w:rPr>
              <w:t>management,</w:t>
            </w:r>
            <w:r>
              <w:rPr>
                <w:color w:val="202529"/>
                <w:spacing w:val="-2"/>
              </w:rPr>
              <w:t xml:space="preserve"> </w:t>
            </w:r>
            <w:r>
              <w:rPr>
                <w:color w:val="202529"/>
              </w:rPr>
              <w:t>the</w:t>
            </w:r>
            <w:r>
              <w:rPr>
                <w:color w:val="202529"/>
                <w:spacing w:val="-3"/>
              </w:rPr>
              <w:t xml:space="preserve"> </w:t>
            </w:r>
            <w:r>
              <w:rPr>
                <w:color w:val="202529"/>
              </w:rPr>
              <w:t>design</w:t>
            </w:r>
            <w:r>
              <w:rPr>
                <w:color w:val="202529"/>
                <w:spacing w:val="-2"/>
              </w:rPr>
              <w:t xml:space="preserve"> </w:t>
            </w:r>
            <w:r>
              <w:rPr>
                <w:color w:val="202529"/>
              </w:rPr>
              <w:t>and</w:t>
            </w:r>
            <w:r>
              <w:rPr>
                <w:color w:val="202529"/>
                <w:spacing w:val="-3"/>
              </w:rPr>
              <w:t xml:space="preserve"> </w:t>
            </w:r>
            <w:r>
              <w:rPr>
                <w:color w:val="202529"/>
              </w:rPr>
              <w:t>production</w:t>
            </w:r>
            <w:r>
              <w:rPr>
                <w:color w:val="202529"/>
                <w:spacing w:val="-2"/>
              </w:rPr>
              <w:t xml:space="preserve"> </w:t>
            </w:r>
            <w:r>
              <w:rPr>
                <w:color w:val="202529"/>
              </w:rPr>
              <w:t>of</w:t>
            </w:r>
            <w:r>
              <w:rPr>
                <w:color w:val="202529"/>
                <w:spacing w:val="-3"/>
              </w:rPr>
              <w:t xml:space="preserve"> </w:t>
            </w:r>
            <w:r>
              <w:rPr>
                <w:color w:val="202529"/>
              </w:rPr>
              <w:t>goods</w:t>
            </w:r>
            <w:r>
              <w:rPr>
                <w:color w:val="202529"/>
                <w:spacing w:val="-2"/>
              </w:rPr>
              <w:t xml:space="preserve"> </w:t>
            </w:r>
            <w:r>
              <w:rPr>
                <w:color w:val="202529"/>
              </w:rPr>
              <w:t>and</w:t>
            </w:r>
            <w:r>
              <w:rPr>
                <w:color w:val="202529"/>
                <w:spacing w:val="-3"/>
              </w:rPr>
              <w:t xml:space="preserve"> </w:t>
            </w:r>
            <w:r>
              <w:rPr>
                <w:color w:val="202529"/>
              </w:rPr>
              <w:t>services,</w:t>
            </w:r>
            <w:r>
              <w:rPr>
                <w:color w:val="202529"/>
                <w:spacing w:val="-2"/>
              </w:rPr>
              <w:t xml:space="preserve"> </w:t>
            </w:r>
            <w:r>
              <w:rPr>
                <w:color w:val="202529"/>
              </w:rPr>
              <w:t>effective</w:t>
            </w:r>
            <w:r>
              <w:rPr>
                <w:color w:val="202529"/>
                <w:spacing w:val="-3"/>
              </w:rPr>
              <w:t xml:space="preserve"> </w:t>
            </w:r>
            <w:r>
              <w:rPr>
                <w:color w:val="202529"/>
              </w:rPr>
              <w:t>supply</w:t>
            </w:r>
            <w:r>
              <w:rPr>
                <w:color w:val="202529"/>
                <w:spacing w:val="-2"/>
              </w:rPr>
              <w:t xml:space="preserve"> </w:t>
            </w:r>
            <w:r>
              <w:rPr>
                <w:color w:val="202529"/>
              </w:rPr>
              <w:t>chains</w:t>
            </w:r>
            <w:r>
              <w:rPr>
                <w:color w:val="202529"/>
                <w:spacing w:val="-52"/>
              </w:rPr>
              <w:t xml:space="preserve"> </w:t>
            </w:r>
            <w:r>
              <w:rPr>
                <w:color w:val="202529"/>
              </w:rPr>
              <w:t>and virtual chains, product life cycles, and the design and management of processes to develop and</w:t>
            </w:r>
            <w:r>
              <w:rPr>
                <w:color w:val="202529"/>
                <w:spacing w:val="1"/>
              </w:rPr>
              <w:t xml:space="preserve"> </w:t>
            </w:r>
            <w:r>
              <w:rPr>
                <w:color w:val="202529"/>
              </w:rPr>
              <w:t>improve</w:t>
            </w:r>
            <w:r>
              <w:rPr>
                <w:color w:val="202529"/>
                <w:spacing w:val="-2"/>
              </w:rPr>
              <w:t xml:space="preserve"> </w:t>
            </w:r>
            <w:r>
              <w:rPr>
                <w:color w:val="202529"/>
              </w:rPr>
              <w:t>production</w:t>
            </w:r>
            <w:r>
              <w:rPr>
                <w:color w:val="202529"/>
                <w:spacing w:val="-1"/>
              </w:rPr>
              <w:t xml:space="preserve"> </w:t>
            </w:r>
            <w:r>
              <w:rPr>
                <w:color w:val="202529"/>
              </w:rPr>
              <w:t>and</w:t>
            </w:r>
            <w:r>
              <w:rPr>
                <w:color w:val="202529"/>
                <w:spacing w:val="-1"/>
              </w:rPr>
              <w:t xml:space="preserve"> </w:t>
            </w:r>
            <w:r>
              <w:rPr>
                <w:color w:val="202529"/>
              </w:rPr>
              <w:t>resource</w:t>
            </w:r>
            <w:r>
              <w:rPr>
                <w:color w:val="202529"/>
                <w:spacing w:val="-1"/>
              </w:rPr>
              <w:t xml:space="preserve"> </w:t>
            </w:r>
            <w:r>
              <w:rPr>
                <w:color w:val="202529"/>
              </w:rPr>
              <w:t>planning.</w:t>
            </w:r>
          </w:p>
        </w:tc>
      </w:tr>
    </w:tbl>
    <w:p w14:paraId="5CA0771D" w14:textId="77777777" w:rsidR="00881DDF" w:rsidRDefault="00881DDF" w:rsidP="00FA4991">
      <w:pPr>
        <w:tabs>
          <w:tab w:val="left" w:pos="5670"/>
        </w:tabs>
      </w:pPr>
    </w:p>
    <w:tbl>
      <w:tblPr>
        <w:tblStyle w:val="GridTable5Dark-Accent5"/>
        <w:tblW w:w="0" w:type="auto"/>
        <w:tblLook w:val="04A0" w:firstRow="1" w:lastRow="0" w:firstColumn="1" w:lastColumn="0" w:noHBand="0" w:noVBand="1"/>
      </w:tblPr>
      <w:tblGrid>
        <w:gridCol w:w="2425"/>
        <w:gridCol w:w="6925"/>
      </w:tblGrid>
      <w:tr w:rsidR="00881DDF" w:rsidRPr="000E2FAD" w14:paraId="2C677C25"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F7A1DF5" w14:textId="77777777" w:rsidR="00881DDF" w:rsidRPr="000E2FAD" w:rsidRDefault="00881DDF" w:rsidP="00C87A0F">
            <w:pPr>
              <w:rPr>
                <w:color w:val="auto"/>
              </w:rPr>
            </w:pPr>
            <w:r w:rsidRPr="000E2FAD">
              <w:rPr>
                <w:color w:val="auto"/>
              </w:rPr>
              <w:t>Course Title</w:t>
            </w:r>
          </w:p>
        </w:tc>
        <w:tc>
          <w:tcPr>
            <w:tcW w:w="6925" w:type="dxa"/>
          </w:tcPr>
          <w:p w14:paraId="3ADC3199" w14:textId="77777777" w:rsidR="00881DDF" w:rsidRPr="000E2FAD" w:rsidRDefault="00881DDF"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Capstone Project (simulation)</w:t>
            </w:r>
          </w:p>
        </w:tc>
      </w:tr>
      <w:tr w:rsidR="00881DDF" w:rsidRPr="000E2FAD" w14:paraId="5896000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9126ECF" w14:textId="77777777" w:rsidR="00881DDF" w:rsidRPr="000E2FAD" w:rsidRDefault="00881DDF" w:rsidP="00C87A0F">
            <w:pPr>
              <w:rPr>
                <w:color w:val="auto"/>
              </w:rPr>
            </w:pPr>
            <w:r w:rsidRPr="000E2FAD">
              <w:rPr>
                <w:color w:val="auto"/>
              </w:rPr>
              <w:t>Course Code</w:t>
            </w:r>
          </w:p>
        </w:tc>
        <w:tc>
          <w:tcPr>
            <w:tcW w:w="6925" w:type="dxa"/>
          </w:tcPr>
          <w:p w14:paraId="7331CD18"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MGT685</w:t>
            </w:r>
          </w:p>
        </w:tc>
      </w:tr>
      <w:tr w:rsidR="00881DDF" w:rsidRPr="000E2FAD" w14:paraId="106114C0"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0D8B5B52" w14:textId="77777777" w:rsidR="00881DDF" w:rsidRPr="000E2FAD" w:rsidRDefault="00881DDF" w:rsidP="00C87A0F">
            <w:pPr>
              <w:rPr>
                <w:color w:val="auto"/>
              </w:rPr>
            </w:pPr>
            <w:r w:rsidRPr="000E2FAD">
              <w:rPr>
                <w:color w:val="auto"/>
              </w:rPr>
              <w:t>Pre-requisite(s)</w:t>
            </w:r>
          </w:p>
        </w:tc>
        <w:tc>
          <w:tcPr>
            <w:tcW w:w="6925" w:type="dxa"/>
          </w:tcPr>
          <w:p w14:paraId="363AFF4E"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Completion of 27 hours</w:t>
            </w:r>
          </w:p>
        </w:tc>
      </w:tr>
      <w:tr w:rsidR="00881DDF" w:rsidRPr="000E2FAD" w14:paraId="38472374"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765D32D" w14:textId="77777777" w:rsidR="00881DDF" w:rsidRPr="000E2FAD" w:rsidRDefault="00881DDF" w:rsidP="00C87A0F">
            <w:pPr>
              <w:rPr>
                <w:color w:val="auto"/>
              </w:rPr>
            </w:pPr>
            <w:r w:rsidRPr="000E2FAD">
              <w:rPr>
                <w:color w:val="auto"/>
              </w:rPr>
              <w:t>Credit hours</w:t>
            </w:r>
          </w:p>
        </w:tc>
        <w:tc>
          <w:tcPr>
            <w:tcW w:w="6925" w:type="dxa"/>
          </w:tcPr>
          <w:p w14:paraId="186365DA" w14:textId="77777777" w:rsidR="00881DDF" w:rsidRPr="000E2FAD" w:rsidRDefault="00881DDF" w:rsidP="00C87A0F">
            <w:pPr>
              <w:cnfStyle w:val="000000100000" w:firstRow="0" w:lastRow="0" w:firstColumn="0" w:lastColumn="0" w:oddVBand="0" w:evenVBand="0" w:oddHBand="1" w:evenHBand="0" w:firstRowFirstColumn="0" w:firstRowLastColumn="0" w:lastRowFirstColumn="0" w:lastRowLastColumn="0"/>
            </w:pPr>
            <w:r>
              <w:t>3</w:t>
            </w:r>
          </w:p>
        </w:tc>
      </w:tr>
      <w:tr w:rsidR="00881DDF" w:rsidRPr="000E2FAD" w14:paraId="55459F7D"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C27E904" w14:textId="77777777" w:rsidR="00881DDF" w:rsidRPr="000E2FAD" w:rsidRDefault="00881DDF" w:rsidP="00C87A0F">
            <w:pPr>
              <w:rPr>
                <w:color w:val="auto"/>
              </w:rPr>
            </w:pPr>
            <w:r w:rsidRPr="000E2FAD">
              <w:rPr>
                <w:color w:val="auto"/>
              </w:rPr>
              <w:t>Contact hours</w:t>
            </w:r>
          </w:p>
        </w:tc>
        <w:tc>
          <w:tcPr>
            <w:tcW w:w="6925" w:type="dxa"/>
          </w:tcPr>
          <w:p w14:paraId="42230A0E" w14:textId="77777777" w:rsidR="00881DDF" w:rsidRPr="000E2FAD" w:rsidRDefault="00881DDF" w:rsidP="00C87A0F">
            <w:pPr>
              <w:cnfStyle w:val="000000000000" w:firstRow="0" w:lastRow="0" w:firstColumn="0" w:lastColumn="0" w:oddVBand="0" w:evenVBand="0" w:oddHBand="0" w:evenHBand="0" w:firstRowFirstColumn="0" w:firstRowLastColumn="0" w:lastRowFirstColumn="0" w:lastRowLastColumn="0"/>
            </w:pPr>
            <w:r>
              <w:t>4.5</w:t>
            </w:r>
          </w:p>
        </w:tc>
      </w:tr>
      <w:tr w:rsidR="00881DDF" w:rsidRPr="000E2FAD" w14:paraId="094178D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B046788" w14:textId="77777777" w:rsidR="00881DDF" w:rsidRPr="000E2FAD" w:rsidRDefault="00881DDF" w:rsidP="00C87A0F">
            <w:pPr>
              <w:rPr>
                <w:color w:val="auto"/>
              </w:rPr>
            </w:pPr>
            <w:r w:rsidRPr="000E2FAD">
              <w:rPr>
                <w:color w:val="auto"/>
              </w:rPr>
              <w:t>Course Description</w:t>
            </w:r>
          </w:p>
        </w:tc>
        <w:tc>
          <w:tcPr>
            <w:tcW w:w="6925" w:type="dxa"/>
          </w:tcPr>
          <w:p w14:paraId="2304C68B" w14:textId="77777777" w:rsidR="00881DDF" w:rsidRPr="000E2FAD" w:rsidRDefault="00881DDF" w:rsidP="00C87A0F">
            <w:pPr>
              <w:jc w:val="both"/>
              <w:cnfStyle w:val="000000100000" w:firstRow="0" w:lastRow="0" w:firstColumn="0" w:lastColumn="0" w:oddVBand="0" w:evenVBand="0" w:oddHBand="1" w:evenHBand="0" w:firstRowFirstColumn="0" w:firstRowLastColumn="0" w:lastRowFirstColumn="0" w:lastRowLastColumn="0"/>
            </w:pPr>
            <w:r w:rsidRPr="00625BD5">
              <w:rPr>
                <w:color w:val="FF0000"/>
              </w:rPr>
              <w:t>NOT AVAILABLE</w:t>
            </w:r>
          </w:p>
        </w:tc>
      </w:tr>
    </w:tbl>
    <w:p w14:paraId="4D6043D7" w14:textId="77777777" w:rsidR="00881DDF" w:rsidRDefault="00881DDF" w:rsidP="00FA4991">
      <w:pPr>
        <w:tabs>
          <w:tab w:val="left" w:pos="5670"/>
        </w:tabs>
      </w:pPr>
    </w:p>
    <w:p w14:paraId="62536A28" w14:textId="590C7138" w:rsidR="00FA4991" w:rsidRDefault="00FA4991" w:rsidP="00FA4991">
      <w:pPr>
        <w:tabs>
          <w:tab w:val="left" w:pos="5670"/>
        </w:tabs>
      </w:pPr>
      <w:r>
        <w:tab/>
      </w:r>
    </w:p>
    <w:tbl>
      <w:tblPr>
        <w:tblStyle w:val="GridTable5Dark-Accent5"/>
        <w:tblW w:w="0" w:type="auto"/>
        <w:tblLook w:val="04A0" w:firstRow="1" w:lastRow="0" w:firstColumn="1" w:lastColumn="0" w:noHBand="0" w:noVBand="1"/>
      </w:tblPr>
      <w:tblGrid>
        <w:gridCol w:w="2425"/>
        <w:gridCol w:w="6925"/>
      </w:tblGrid>
      <w:tr w:rsidR="00FA4991" w:rsidRPr="000E2FAD" w14:paraId="7C59D9F0"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51C69CE" w14:textId="77777777" w:rsidR="00FA4991" w:rsidRPr="000E2FAD" w:rsidRDefault="00FA4991" w:rsidP="00C87A0F">
            <w:pPr>
              <w:rPr>
                <w:color w:val="auto"/>
              </w:rPr>
            </w:pPr>
            <w:r w:rsidRPr="000E2FAD">
              <w:rPr>
                <w:color w:val="auto"/>
              </w:rPr>
              <w:t>Course Title</w:t>
            </w:r>
          </w:p>
        </w:tc>
        <w:tc>
          <w:tcPr>
            <w:tcW w:w="6925" w:type="dxa"/>
            <w:shd w:val="clear" w:color="auto" w:fill="DAEEF3" w:themeFill="accent5" w:themeFillTint="33"/>
          </w:tcPr>
          <w:p w14:paraId="1E13E58B" w14:textId="77777777" w:rsidR="00FA4991" w:rsidRPr="000E2FAD" w:rsidRDefault="00FA4991"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Decision Theory within the Global Marketplace</w:t>
            </w:r>
          </w:p>
        </w:tc>
      </w:tr>
      <w:tr w:rsidR="00FA4991" w:rsidRPr="000E2FAD" w14:paraId="28D539AF"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E0AC13A" w14:textId="77777777" w:rsidR="00FA4991" w:rsidRPr="000E2FAD" w:rsidRDefault="00FA4991" w:rsidP="00C87A0F">
            <w:pPr>
              <w:rPr>
                <w:color w:val="auto"/>
              </w:rPr>
            </w:pPr>
            <w:r w:rsidRPr="000E2FAD">
              <w:rPr>
                <w:color w:val="auto"/>
              </w:rPr>
              <w:t>Course Code</w:t>
            </w:r>
          </w:p>
        </w:tc>
        <w:tc>
          <w:tcPr>
            <w:tcW w:w="6925" w:type="dxa"/>
          </w:tcPr>
          <w:p w14:paraId="1DA39D46"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MGT672</w:t>
            </w:r>
          </w:p>
        </w:tc>
      </w:tr>
      <w:tr w:rsidR="00FA4991" w:rsidRPr="000E2FAD" w14:paraId="47E7AC86"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712AB58" w14:textId="77777777" w:rsidR="00FA4991" w:rsidRPr="000E2FAD" w:rsidRDefault="00FA4991" w:rsidP="00C87A0F">
            <w:pPr>
              <w:rPr>
                <w:color w:val="auto"/>
              </w:rPr>
            </w:pPr>
            <w:r w:rsidRPr="000E2FAD">
              <w:rPr>
                <w:color w:val="auto"/>
              </w:rPr>
              <w:t>Pre-requisite(s)</w:t>
            </w:r>
          </w:p>
        </w:tc>
        <w:tc>
          <w:tcPr>
            <w:tcW w:w="6925" w:type="dxa"/>
          </w:tcPr>
          <w:p w14:paraId="42440E5C"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N/A</w:t>
            </w:r>
          </w:p>
        </w:tc>
      </w:tr>
      <w:tr w:rsidR="00FA4991" w:rsidRPr="000E2FAD" w14:paraId="6BFBEF70"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DD26700" w14:textId="77777777" w:rsidR="00FA4991" w:rsidRPr="000E2FAD" w:rsidRDefault="00FA4991" w:rsidP="00C87A0F">
            <w:pPr>
              <w:rPr>
                <w:color w:val="auto"/>
              </w:rPr>
            </w:pPr>
            <w:r w:rsidRPr="000E2FAD">
              <w:rPr>
                <w:color w:val="auto"/>
              </w:rPr>
              <w:t>Credit hours</w:t>
            </w:r>
          </w:p>
        </w:tc>
        <w:tc>
          <w:tcPr>
            <w:tcW w:w="6925" w:type="dxa"/>
          </w:tcPr>
          <w:p w14:paraId="2BC62811" w14:textId="77777777" w:rsidR="00FA4991" w:rsidRPr="000E2FAD" w:rsidRDefault="00FA4991" w:rsidP="00C87A0F">
            <w:pPr>
              <w:cnfStyle w:val="000000100000" w:firstRow="0" w:lastRow="0" w:firstColumn="0" w:lastColumn="0" w:oddVBand="0" w:evenVBand="0" w:oddHBand="1" w:evenHBand="0" w:firstRowFirstColumn="0" w:firstRowLastColumn="0" w:lastRowFirstColumn="0" w:lastRowLastColumn="0"/>
            </w:pPr>
            <w:r>
              <w:t>3</w:t>
            </w:r>
          </w:p>
        </w:tc>
      </w:tr>
      <w:tr w:rsidR="00FA4991" w:rsidRPr="000E2FAD" w14:paraId="6004D566"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B1D7EAB" w14:textId="77777777" w:rsidR="00FA4991" w:rsidRPr="000E2FAD" w:rsidRDefault="00FA4991" w:rsidP="00C87A0F">
            <w:pPr>
              <w:rPr>
                <w:color w:val="auto"/>
              </w:rPr>
            </w:pPr>
            <w:r w:rsidRPr="000E2FAD">
              <w:rPr>
                <w:color w:val="auto"/>
              </w:rPr>
              <w:t>Contact hours</w:t>
            </w:r>
          </w:p>
        </w:tc>
        <w:tc>
          <w:tcPr>
            <w:tcW w:w="6925" w:type="dxa"/>
          </w:tcPr>
          <w:p w14:paraId="75913E02" w14:textId="77777777" w:rsidR="00FA4991" w:rsidRPr="000E2FAD" w:rsidRDefault="00FA4991" w:rsidP="00C87A0F">
            <w:pPr>
              <w:cnfStyle w:val="000000000000" w:firstRow="0" w:lastRow="0" w:firstColumn="0" w:lastColumn="0" w:oddVBand="0" w:evenVBand="0" w:oddHBand="0" w:evenHBand="0" w:firstRowFirstColumn="0" w:firstRowLastColumn="0" w:lastRowFirstColumn="0" w:lastRowLastColumn="0"/>
            </w:pPr>
            <w:r>
              <w:t>4.5</w:t>
            </w:r>
          </w:p>
        </w:tc>
      </w:tr>
      <w:tr w:rsidR="00FA4991" w:rsidRPr="000E2FAD" w14:paraId="6A0FA0F0"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47BA1DE" w14:textId="77777777" w:rsidR="00FA4991" w:rsidRPr="000E2FAD" w:rsidRDefault="00FA4991" w:rsidP="00C87A0F">
            <w:pPr>
              <w:rPr>
                <w:color w:val="auto"/>
              </w:rPr>
            </w:pPr>
            <w:r w:rsidRPr="000E2FAD">
              <w:rPr>
                <w:color w:val="auto"/>
              </w:rPr>
              <w:t>Course Description</w:t>
            </w:r>
          </w:p>
        </w:tc>
        <w:tc>
          <w:tcPr>
            <w:tcW w:w="6925" w:type="dxa"/>
          </w:tcPr>
          <w:p w14:paraId="05FD8623" w14:textId="77777777" w:rsidR="00FA4991" w:rsidRPr="000E2FAD" w:rsidRDefault="00FA4991" w:rsidP="00C87A0F">
            <w:pPr>
              <w:jc w:val="both"/>
              <w:cnfStyle w:val="000000100000" w:firstRow="0" w:lastRow="0" w:firstColumn="0" w:lastColumn="0" w:oddVBand="0" w:evenVBand="0" w:oddHBand="1" w:evenHBand="0" w:firstRowFirstColumn="0" w:firstRowLastColumn="0" w:lastRowFirstColumn="0" w:lastRowLastColumn="0"/>
            </w:pPr>
            <w:r>
              <w:rPr>
                <w:color w:val="202529"/>
              </w:rPr>
              <w:t>Focused on decision theory in the global marketplace, the practical and applied course introduces students</w:t>
            </w:r>
            <w:r>
              <w:rPr>
                <w:color w:val="202529"/>
                <w:spacing w:val="1"/>
              </w:rPr>
              <w:t xml:space="preserve"> </w:t>
            </w:r>
            <w:r>
              <w:rPr>
                <w:color w:val="202529"/>
              </w:rPr>
              <w:t>to</w:t>
            </w:r>
            <w:r>
              <w:rPr>
                <w:color w:val="202529"/>
                <w:spacing w:val="-3"/>
              </w:rPr>
              <w:t xml:space="preserve"> </w:t>
            </w:r>
            <w:r>
              <w:rPr>
                <w:color w:val="202529"/>
              </w:rPr>
              <w:t>fundamental</w:t>
            </w:r>
            <w:r>
              <w:rPr>
                <w:color w:val="202529"/>
                <w:spacing w:val="-2"/>
              </w:rPr>
              <w:t xml:space="preserve"> </w:t>
            </w:r>
            <w:r>
              <w:rPr>
                <w:color w:val="202529"/>
              </w:rPr>
              <w:t>and</w:t>
            </w:r>
            <w:r>
              <w:rPr>
                <w:color w:val="202529"/>
                <w:spacing w:val="-2"/>
              </w:rPr>
              <w:t xml:space="preserve"> </w:t>
            </w:r>
            <w:r>
              <w:rPr>
                <w:color w:val="202529"/>
              </w:rPr>
              <w:t>advanced</w:t>
            </w:r>
            <w:r>
              <w:rPr>
                <w:color w:val="202529"/>
                <w:spacing w:val="-3"/>
              </w:rPr>
              <w:t xml:space="preserve"> </w:t>
            </w:r>
            <w:r>
              <w:rPr>
                <w:color w:val="202529"/>
              </w:rPr>
              <w:t>aspects</w:t>
            </w:r>
            <w:r>
              <w:rPr>
                <w:color w:val="202529"/>
                <w:spacing w:val="-2"/>
              </w:rPr>
              <w:t xml:space="preserve"> </w:t>
            </w:r>
            <w:r>
              <w:rPr>
                <w:color w:val="202529"/>
              </w:rPr>
              <w:t>of</w:t>
            </w:r>
            <w:r>
              <w:rPr>
                <w:color w:val="202529"/>
                <w:spacing w:val="-2"/>
              </w:rPr>
              <w:t xml:space="preserve"> </w:t>
            </w:r>
            <w:r>
              <w:rPr>
                <w:color w:val="202529"/>
              </w:rPr>
              <w:t>decision</w:t>
            </w:r>
            <w:r>
              <w:rPr>
                <w:color w:val="202529"/>
                <w:spacing w:val="-2"/>
              </w:rPr>
              <w:t xml:space="preserve"> </w:t>
            </w:r>
            <w:r>
              <w:rPr>
                <w:color w:val="202529"/>
              </w:rPr>
              <w:t>theory</w:t>
            </w:r>
            <w:r>
              <w:rPr>
                <w:color w:val="202529"/>
                <w:spacing w:val="-3"/>
              </w:rPr>
              <w:t xml:space="preserve"> </w:t>
            </w:r>
            <w:r>
              <w:rPr>
                <w:color w:val="202529"/>
              </w:rPr>
              <w:t>though</w:t>
            </w:r>
            <w:r>
              <w:rPr>
                <w:color w:val="202529"/>
                <w:spacing w:val="-2"/>
              </w:rPr>
              <w:t xml:space="preserve"> </w:t>
            </w:r>
            <w:r>
              <w:rPr>
                <w:color w:val="202529"/>
              </w:rPr>
              <w:t>strategic</w:t>
            </w:r>
            <w:r>
              <w:rPr>
                <w:color w:val="202529"/>
                <w:spacing w:val="-2"/>
              </w:rPr>
              <w:t xml:space="preserve"> </w:t>
            </w:r>
            <w:r>
              <w:rPr>
                <w:color w:val="202529"/>
              </w:rPr>
              <w:t>innovation</w:t>
            </w:r>
            <w:r>
              <w:rPr>
                <w:color w:val="202529"/>
                <w:spacing w:val="-2"/>
              </w:rPr>
              <w:t xml:space="preserve"> </w:t>
            </w:r>
            <w:r>
              <w:rPr>
                <w:color w:val="202529"/>
              </w:rPr>
              <w:t>integration.</w:t>
            </w:r>
            <w:r>
              <w:rPr>
                <w:color w:val="202529"/>
                <w:spacing w:val="-3"/>
              </w:rPr>
              <w:t xml:space="preserve"> </w:t>
            </w:r>
            <w:r>
              <w:rPr>
                <w:color w:val="202529"/>
              </w:rPr>
              <w:t>The</w:t>
            </w:r>
            <w:r>
              <w:rPr>
                <w:color w:val="202529"/>
                <w:spacing w:val="-2"/>
              </w:rPr>
              <w:t xml:space="preserve"> </w:t>
            </w:r>
            <w:r>
              <w:rPr>
                <w:color w:val="202529"/>
              </w:rPr>
              <w:t>course</w:t>
            </w:r>
            <w:r>
              <w:rPr>
                <w:color w:val="202529"/>
                <w:spacing w:val="-52"/>
              </w:rPr>
              <w:t xml:space="preserve"> </w:t>
            </w:r>
            <w:r>
              <w:rPr>
                <w:color w:val="202529"/>
              </w:rPr>
              <w:t>also prepares individuals to take the Certified Innovation Leader exam from AIPMM-The Association of</w:t>
            </w:r>
            <w:r>
              <w:rPr>
                <w:color w:val="202529"/>
                <w:spacing w:val="1"/>
              </w:rPr>
              <w:t xml:space="preserve"> </w:t>
            </w:r>
            <w:r>
              <w:rPr>
                <w:color w:val="202529"/>
              </w:rPr>
              <w:t>International</w:t>
            </w:r>
            <w:r>
              <w:rPr>
                <w:color w:val="202529"/>
                <w:spacing w:val="-2"/>
              </w:rPr>
              <w:t xml:space="preserve"> </w:t>
            </w:r>
            <w:r>
              <w:rPr>
                <w:color w:val="202529"/>
              </w:rPr>
              <w:t>Product</w:t>
            </w:r>
            <w:r>
              <w:rPr>
                <w:color w:val="202529"/>
                <w:spacing w:val="-1"/>
              </w:rPr>
              <w:t xml:space="preserve"> </w:t>
            </w:r>
            <w:r>
              <w:rPr>
                <w:color w:val="202529"/>
              </w:rPr>
              <w:t>Marketing</w:t>
            </w:r>
            <w:r>
              <w:rPr>
                <w:color w:val="202529"/>
                <w:spacing w:val="-1"/>
              </w:rPr>
              <w:t xml:space="preserve"> </w:t>
            </w:r>
            <w:r>
              <w:rPr>
                <w:color w:val="202529"/>
              </w:rPr>
              <w:t>and</w:t>
            </w:r>
            <w:r>
              <w:rPr>
                <w:color w:val="202529"/>
                <w:spacing w:val="-1"/>
              </w:rPr>
              <w:t xml:space="preserve"> </w:t>
            </w:r>
            <w:r>
              <w:rPr>
                <w:color w:val="202529"/>
              </w:rPr>
              <w:t>Management.</w:t>
            </w:r>
          </w:p>
        </w:tc>
      </w:tr>
    </w:tbl>
    <w:p w14:paraId="749E082D" w14:textId="77777777" w:rsidR="00FA4991" w:rsidRDefault="00FA4991" w:rsidP="00FA4991">
      <w:pPr>
        <w:tabs>
          <w:tab w:val="left" w:pos="5670"/>
        </w:tabs>
      </w:pPr>
    </w:p>
    <w:p w14:paraId="6DACA340" w14:textId="77777777" w:rsidR="00FA4991" w:rsidRDefault="00FA4991" w:rsidP="00FA4991">
      <w:pPr>
        <w:tabs>
          <w:tab w:val="left" w:pos="5670"/>
        </w:tabs>
      </w:pPr>
    </w:p>
    <w:p w14:paraId="12FFC6AA" w14:textId="77777777" w:rsidR="00FA4991" w:rsidRDefault="00FA4991" w:rsidP="00FA4991">
      <w:pPr>
        <w:tabs>
          <w:tab w:val="left" w:pos="5670"/>
        </w:tabs>
      </w:pPr>
    </w:p>
    <w:p w14:paraId="79751756" w14:textId="77777777" w:rsidR="00FA4991" w:rsidRDefault="00FA4991" w:rsidP="00FA4991">
      <w:pPr>
        <w:tabs>
          <w:tab w:val="left" w:pos="5670"/>
        </w:tabs>
      </w:pPr>
    </w:p>
    <w:p w14:paraId="1C0D2532" w14:textId="77777777" w:rsidR="00FA4991" w:rsidRDefault="00FA4991" w:rsidP="00FA4991">
      <w:pPr>
        <w:tabs>
          <w:tab w:val="left" w:pos="5670"/>
        </w:tabs>
      </w:pPr>
    </w:p>
    <w:p w14:paraId="3F58B8AB" w14:textId="77777777" w:rsidR="00FA4991" w:rsidRDefault="00FA4991" w:rsidP="00FA4991">
      <w:pPr>
        <w:tabs>
          <w:tab w:val="left" w:pos="5670"/>
        </w:tabs>
      </w:pPr>
    </w:p>
    <w:p w14:paraId="49B1593A" w14:textId="77777777" w:rsidR="00FA4991" w:rsidRDefault="00FA4991" w:rsidP="00FA4991">
      <w:pPr>
        <w:tabs>
          <w:tab w:val="left" w:pos="5670"/>
        </w:tabs>
      </w:pPr>
    </w:p>
    <w:p w14:paraId="14FB3EFF" w14:textId="77777777" w:rsidR="00881DDF" w:rsidRDefault="00881DDF" w:rsidP="00FA4991">
      <w:pPr>
        <w:tabs>
          <w:tab w:val="left" w:pos="5670"/>
        </w:tabs>
      </w:pPr>
    </w:p>
    <w:p w14:paraId="43F11339" w14:textId="77777777" w:rsidR="00881DDF" w:rsidRDefault="00881DDF" w:rsidP="00FA4991">
      <w:pPr>
        <w:tabs>
          <w:tab w:val="left" w:pos="5670"/>
        </w:tabs>
      </w:pPr>
    </w:p>
    <w:p w14:paraId="2021FF1E" w14:textId="77777777" w:rsidR="00881DDF" w:rsidRDefault="00881DDF" w:rsidP="00FA4991">
      <w:pPr>
        <w:tabs>
          <w:tab w:val="left" w:pos="5670"/>
        </w:tabs>
      </w:pPr>
    </w:p>
    <w:p w14:paraId="1C980BD5" w14:textId="77777777" w:rsidR="00FA4991" w:rsidRDefault="00FA4991" w:rsidP="00FA4991">
      <w:pPr>
        <w:tabs>
          <w:tab w:val="left" w:pos="5670"/>
        </w:tabs>
      </w:pPr>
    </w:p>
    <w:p w14:paraId="03FA595A" w14:textId="77777777" w:rsidR="00FA4991" w:rsidRDefault="00FA4991" w:rsidP="00FA4991">
      <w:pPr>
        <w:tabs>
          <w:tab w:val="left" w:pos="5670"/>
        </w:tabs>
      </w:pPr>
    </w:p>
    <w:p w14:paraId="454F4360" w14:textId="77777777" w:rsidR="00FA4991" w:rsidRDefault="00FA4991" w:rsidP="00FA4991">
      <w:pPr>
        <w:tabs>
          <w:tab w:val="left" w:pos="5670"/>
        </w:tabs>
      </w:pPr>
    </w:p>
    <w:p w14:paraId="0CD885C8" w14:textId="77777777" w:rsidR="00FA4991" w:rsidRDefault="00FA4991" w:rsidP="00FA4991">
      <w:pPr>
        <w:tabs>
          <w:tab w:val="left" w:pos="5670"/>
        </w:tabs>
      </w:pPr>
    </w:p>
    <w:p w14:paraId="652C0EE4" w14:textId="77777777" w:rsidR="00FA4991" w:rsidRDefault="00FA4991" w:rsidP="00FA4991">
      <w:pPr>
        <w:tabs>
          <w:tab w:val="left" w:pos="5670"/>
        </w:tabs>
      </w:pPr>
    </w:p>
    <w:p w14:paraId="4DF6A6E9" w14:textId="77777777" w:rsidR="00FA4991" w:rsidRDefault="00FA4991" w:rsidP="00FA4991">
      <w:pPr>
        <w:tabs>
          <w:tab w:val="left" w:pos="5670"/>
        </w:tabs>
      </w:pPr>
    </w:p>
    <w:p w14:paraId="7757ADDE" w14:textId="77777777" w:rsidR="00FA4991" w:rsidRDefault="00FA4991" w:rsidP="00FA4991">
      <w:pPr>
        <w:tabs>
          <w:tab w:val="left" w:pos="5670"/>
        </w:tabs>
      </w:pPr>
    </w:p>
    <w:p w14:paraId="69454558" w14:textId="77777777" w:rsidR="00FA4991" w:rsidRDefault="00FA4991" w:rsidP="00FA4991">
      <w:pPr>
        <w:tabs>
          <w:tab w:val="left" w:pos="5670"/>
        </w:tabs>
      </w:pPr>
    </w:p>
    <w:p w14:paraId="7195C10E" w14:textId="77777777" w:rsidR="00FA4991" w:rsidRPr="00321F2F" w:rsidRDefault="00FA4991">
      <w:pPr>
        <w:pStyle w:val="BodyText"/>
        <w:rPr>
          <w:rFonts w:ascii="Frutiger LT Arabic 45 Light" w:hAnsi="Frutiger LT Arabic 45 Light" w:cs="Frutiger LT Arabic 45 Light"/>
          <w:sz w:val="22"/>
          <w:szCs w:val="20"/>
        </w:rPr>
      </w:pPr>
    </w:p>
    <w:p w14:paraId="5D794E9A" w14:textId="1675F51C" w:rsidR="00A9746F" w:rsidRPr="00FA4991" w:rsidRDefault="00A9746F" w:rsidP="00FA4991">
      <w:pPr>
        <w:pStyle w:val="BodyText"/>
        <w:spacing w:line="20" w:lineRule="exact"/>
        <w:ind w:left="111"/>
        <w:rPr>
          <w:rFonts w:ascii="Frutiger LT Arabic 45 Light" w:hAnsi="Frutiger LT Arabic 45 Light" w:cs="Frutiger LT Arabic 45 Light"/>
          <w:sz w:val="2"/>
          <w:szCs w:val="20"/>
        </w:rPr>
      </w:pPr>
    </w:p>
    <w:sectPr w:rsidR="00A9746F" w:rsidRPr="00FA4991">
      <w:pgSz w:w="12240" w:h="15840"/>
      <w:pgMar w:top="1480" w:right="1300" w:bottom="1220" w:left="1300" w:header="20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4E335" w14:textId="77777777" w:rsidR="00D80A72" w:rsidRDefault="00D80A72">
      <w:r>
        <w:separator/>
      </w:r>
    </w:p>
  </w:endnote>
  <w:endnote w:type="continuationSeparator" w:id="0">
    <w:p w14:paraId="0A49ACE0" w14:textId="77777777" w:rsidR="00D80A72" w:rsidRDefault="00D80A72">
      <w:r>
        <w:continuationSeparator/>
      </w:r>
    </w:p>
  </w:endnote>
  <w:endnote w:type="continuationNotice" w:id="1">
    <w:p w14:paraId="22AC369B" w14:textId="77777777" w:rsidR="00D80A72" w:rsidRDefault="00D80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utiger LT Arabic 45 Light">
    <w:altName w:val="Arial"/>
    <w:panose1 w:val="01000000000000000000"/>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9E83C" w14:textId="3BD2D5AF" w:rsidR="00DE5987" w:rsidRPr="00591A14" w:rsidRDefault="002E550E">
    <w:pPr>
      <w:pStyle w:val="BodyText"/>
      <w:spacing w:line="14" w:lineRule="auto"/>
      <w:rPr>
        <w:rFonts w:ascii="Frutiger LT Arabic 45 Light" w:hAnsi="Frutiger LT Arabic 45 Light" w:cs="Frutiger LT Arabic 45 Light"/>
        <w:sz w:val="20"/>
      </w:rPr>
    </w:pPr>
    <w:r>
      <w:rPr>
        <w:rFonts w:ascii="Frutiger LT Arabic 45 Light" w:hAnsi="Frutiger LT Arabic 45 Light" w:cs="Frutiger LT Arabic 45 Light"/>
        <w:noProof/>
      </w:rPr>
      <mc:AlternateContent>
        <mc:Choice Requires="wps">
          <w:drawing>
            <wp:anchor distT="0" distB="0" distL="114300" distR="114300" simplePos="0" relativeHeight="251658243" behindDoc="1" locked="0" layoutInCell="1" allowOverlap="1" wp14:anchorId="4FCF1547" wp14:editId="300D8891">
              <wp:simplePos x="0" y="0"/>
              <wp:positionH relativeFrom="page">
                <wp:posOffset>1025236</wp:posOffset>
              </wp:positionH>
              <wp:positionV relativeFrom="page">
                <wp:posOffset>9240982</wp:posOffset>
              </wp:positionV>
              <wp:extent cx="2178339" cy="498763"/>
              <wp:effectExtent l="0" t="0" r="6350" b="9525"/>
              <wp:wrapNone/>
              <wp:docPr id="1675117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339" cy="498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058CC" w14:textId="6F1F3AC0" w:rsidR="00DE5987" w:rsidRPr="00591A14" w:rsidRDefault="002E550E" w:rsidP="002E550E">
                          <w:pPr>
                            <w:pStyle w:val="BodyText"/>
                            <w:spacing w:before="10"/>
                            <w:rPr>
                              <w:rFonts w:ascii="Frutiger LT Arabic 45 Light" w:hAnsi="Frutiger LT Arabic 45 Light" w:cs="Frutiger LT Arabic 45 Light"/>
                            </w:rPr>
                          </w:pPr>
                          <w:r w:rsidRPr="002E550E">
                            <w:rPr>
                              <w:rFonts w:ascii="Frutiger LT Arabic 45 Light" w:hAnsi="Frutiger LT Arabic 45 Light" w:cs="Frutiger LT Arabic 45 Light"/>
                            </w:rPr>
                            <w:t>Executive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1547" id="_x0000_t202" coordsize="21600,21600" o:spt="202" path="m,l,21600r21600,l21600,xe">
              <v:stroke joinstyle="miter"/>
              <v:path gradientshapeok="t" o:connecttype="rect"/>
            </v:shapetype>
            <v:shape id="Text Box 3" o:spid="_x0000_s1044" type="#_x0000_t202" style="position:absolute;margin-left:80.75pt;margin-top:727.65pt;width:171.5pt;height:39.25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F5AEAAK8DAAAOAAAAZHJzL2Uyb0RvYy54bWysU9tu2zAMfR+wfxD0vjhO1iQ14hTbig4D&#10;ugvQ7gNkWY6FWaJGKbGzrx8lx1m7vg17EWiKPDqHPN7eDKZjR4Vegy15PptzpqyEWtt9yb8/3r3Z&#10;cOaDsLXowKqSn5TnN7vXr7a9K9QCWuhqhYxArC96V/I2BFdkmZetMsLPwClLlw2gEYE+cZ/VKHpC&#10;N122mM9XWQ9YOwSpvKfs7XjJdwm/aZQMX5vGq8C6khO3kE5MZxXPbLcVxR6Fa7U80xD/wMIIbenR&#10;C9StCIIdUL+AMloieGjCTILJoGm0VEkDqcnnf6l5aIVTSQsNx7vLmPz/g5Vfjt+Q6Zp2t1pf5fl6&#10;tbnizApDu3pUQ2DvYWDLOKbe+YKqHxzVh4HS1JIke3cP8oenkuxJzdjgY3XVf4aa8MQhQOoYGjRx&#10;WCSfEQzt5XTZRXxTUnKRrzfL5TVnku7eXm/Wq8QiE8XU7dCHjwoMi0HJkXad0MXx3ofIRhRTSXzM&#10;wp3uurTvzj5LUGHMJPaR8Eg9DNUwDmZSX0F9IjkIo4vI9RS0gL8468lBJfc/DwIVZ90nSyuKdpsC&#10;nIJqCoSV1FrywNkYfgijLQ8O9b4l5HG6Ft7R2BqdFMX5jizOdMkVSejZwdF2T79T1Z//bPcbAAD/&#10;/wMAUEsDBBQABgAIAAAAIQBa75rl4QAAAA0BAAAPAAAAZHJzL2Rvd25yZXYueG1sTI/BTsMwEETv&#10;SPyDtUjcqNOmLlWIU6GiigPi0AISx21s4ojYjmw3df+e5QS3ndnR7Nt6k+3AJh1i752E+awApl3r&#10;Ve86Ce9vu7s1sJjQKRy80xIuOsKmub6qsVL+7PZ6OqSOUYmLFUowKY0V57E12mKc+VE72n35YDGR&#10;DB1XAc9Ubge+KIoVt9g7umBw1Fuj2+/DyUr42I67l/xp8HUS6vlpcb+/hDZLeXuTHx+AJZ3TXxh+&#10;8QkdGmI6+pNTkQ2kV3NBURqWQpTAKCKKJVlHskRZroE3Nf//RfMDAAD//wMAUEsBAi0AFAAGAAgA&#10;AAAhALaDOJL+AAAA4QEAABMAAAAAAAAAAAAAAAAAAAAAAFtDb250ZW50X1R5cGVzXS54bWxQSwEC&#10;LQAUAAYACAAAACEAOP0h/9YAAACUAQAACwAAAAAAAAAAAAAAAAAvAQAAX3JlbHMvLnJlbHNQSwEC&#10;LQAUAAYACAAAACEAZ9ePheQBAACvAwAADgAAAAAAAAAAAAAAAAAuAgAAZHJzL2Uyb0RvYy54bWxQ&#10;SwECLQAUAAYACAAAACEAWu+a5eEAAAANAQAADwAAAAAAAAAAAAAAAAA+BAAAZHJzL2Rvd25yZXYu&#10;eG1sUEsFBgAAAAAEAAQA8wAAAEwFAAAAAA==&#10;" filled="f" stroked="f">
              <v:path arrowok="t"/>
              <v:textbox inset="0,0,0,0">
                <w:txbxContent>
                  <w:p w14:paraId="243058CC" w14:textId="6F1F3AC0" w:rsidR="00DE5987" w:rsidRPr="00591A14" w:rsidRDefault="002E550E" w:rsidP="002E550E">
                    <w:pPr>
                      <w:pStyle w:val="BodyText"/>
                      <w:spacing w:before="10"/>
                      <w:rPr>
                        <w:rFonts w:ascii="Frutiger LT Arabic 45 Light" w:hAnsi="Frutiger LT Arabic 45 Light" w:cs="Frutiger LT Arabic 45 Light"/>
                      </w:rPr>
                    </w:pPr>
                    <w:r w:rsidRPr="002E550E">
                      <w:rPr>
                        <w:rFonts w:ascii="Frutiger LT Arabic 45 Light" w:hAnsi="Frutiger LT Arabic 45 Light" w:cs="Frutiger LT Arabic 45 Light"/>
                      </w:rPr>
                      <w:t>Executive</w:t>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251658245" behindDoc="1" locked="0" layoutInCell="1" allowOverlap="1" wp14:anchorId="7084EADE" wp14:editId="36333A1D">
              <wp:simplePos x="0" y="0"/>
              <wp:positionH relativeFrom="page">
                <wp:posOffset>6667500</wp:posOffset>
              </wp:positionH>
              <wp:positionV relativeFrom="page">
                <wp:posOffset>9245600</wp:posOffset>
              </wp:positionV>
              <wp:extent cx="228600" cy="391160"/>
              <wp:effectExtent l="0" t="0" r="0" b="2540"/>
              <wp:wrapNone/>
              <wp:docPr id="2008320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ED8F2" w14:textId="77777777" w:rsidR="00DE5987" w:rsidRPr="00591A14" w:rsidRDefault="00FC4AD3">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EADE" id="Text Box 1" o:spid="_x0000_s1045" type="#_x0000_t202" style="position:absolute;margin-left:525pt;margin-top:728pt;width:18pt;height:30.8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ZM4AEAAK0DAAAOAAAAZHJzL2Uyb0RvYy54bWysU9uO0zAQfUfiHyy/01wqVSVqugJWi5CW&#10;i7TLBziO3VgkHjN2m5SvZ+w0ZYG31b5Yk5nx8TlnJrubaejZSaE3YGterHLOlJXQGnuo+ffHuzdb&#10;znwQthU9WFXzs/L8Zv/61W50lSqhg75VyAjE+mp0Ne9CcFWWedmpQfgVOGWpqAEHEegTD1mLYiT0&#10;oc/KPN9kI2DrEKTynrK3c5HvE77WSoavWnsVWF9z4hbSiels4pntd6I6oHCdkRca4hksBmEsPXqF&#10;uhVBsCOa/6AGIxE86LCSMGSgtZEqaSA1Rf6PmodOOJW0kDneXW3yLwcrv5y+ITNtzcnN7brM1xvO&#10;rBhoVI9qCuw9TKyILo3OV9T84Kg9TJSmaSfF3t2D/OGpJXvSM1/wsbsZP0NLeOIYIN2YNA7RK1LP&#10;CIbGcr6OIr4pKVmW201OFUml9dui2KRRZaJaLjv04aOCgcWg5kiTTuDidO9DJCOqpSW+ZeHO9H2a&#10;dm//SlBjzCTyke/MPEzNNNuyiG+gPZMahHmHaOcp6AB/cTbS/tTc/zwKVJz1nywNKC7bEuASNEsg&#10;rKSrNQ+czeGHMC/l0aE5dIQ8m2vhHbmmTVIU7Z1ZXOjSTiShl/2NS/f0O3X9+cv2vwEAAP//AwBQ&#10;SwMEFAAGAAgAAAAhAEujW2nhAAAADwEAAA8AAABkcnMvZG93bnJldi54bWxMj8FOwzAQRO9I/IO1&#10;SNyo3YqkVRqnQkUVB8ShBSSO29iNI2I7st00/Xs2J3p7ox3NzpSb0XZs0CG23kmYzwQw7WqvWtdI&#10;+PrcPa2AxYROYeedlnDVETbV/V2JhfIXt9fDITWMQlwsUIJJqS84j7XRFuPM99rR7eSDxUQyNFwF&#10;vFC47fhCiJxbbB19MNjrrdH17+FsJXxv+937+GPwY8jU2+tiub+GepTy8WF8WQNLekz/ZpjqU3Wo&#10;qNPRn52KrCMtMkFjEtFzlhNNHrGa6EiUzZc58KrktzuqPwAAAP//AwBQSwECLQAUAAYACAAAACEA&#10;toM4kv4AAADhAQAAEwAAAAAAAAAAAAAAAAAAAAAAW0NvbnRlbnRfVHlwZXNdLnhtbFBLAQItABQA&#10;BgAIAAAAIQA4/SH/1gAAAJQBAAALAAAAAAAAAAAAAAAAAC8BAABfcmVscy8ucmVsc1BLAQItABQA&#10;BgAIAAAAIQCA49ZM4AEAAK0DAAAOAAAAAAAAAAAAAAAAAC4CAABkcnMvZTJvRG9jLnhtbFBLAQIt&#10;ABQABgAIAAAAIQBLo1tp4QAAAA8BAAAPAAAAAAAAAAAAAAAAADoEAABkcnMvZG93bnJldi54bWxQ&#10;SwUGAAAAAAQABADzAAAASAUAAAAA&#10;" filled="f" stroked="f">
              <v:path arrowok="t"/>
              <v:textbox inset="0,0,0,0">
                <w:txbxContent>
                  <w:p w14:paraId="08FED8F2" w14:textId="77777777" w:rsidR="00DE5987" w:rsidRPr="00591A14" w:rsidRDefault="00FC4AD3">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251658244" behindDoc="1" locked="0" layoutInCell="1" allowOverlap="1" wp14:anchorId="664940ED" wp14:editId="2CB02373">
              <wp:simplePos x="0" y="0"/>
              <wp:positionH relativeFrom="page">
                <wp:posOffset>5528945</wp:posOffset>
              </wp:positionH>
              <wp:positionV relativeFrom="page">
                <wp:posOffset>9245600</wp:posOffset>
              </wp:positionV>
              <wp:extent cx="1367155" cy="381000"/>
              <wp:effectExtent l="0" t="0" r="4445" b="0"/>
              <wp:wrapNone/>
              <wp:docPr id="1318826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82C70" w14:textId="491F1D5B" w:rsidR="00DE5987" w:rsidRPr="00591A14" w:rsidRDefault="002E550E">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40ED" id="Text Box 2" o:spid="_x0000_s1046" type="#_x0000_t202" style="position:absolute;margin-left:435.35pt;margin-top:728pt;width:107.65pt;height:30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ES5AEAAK8DAAAOAAAAZHJzL2Uyb0RvYy54bWysU9tu2zAMfR+wfxD0vthO0DQz4hTbig4D&#10;ugvQ7gNkWYqF2aJGKbGzrx8lx1m3vRV9EWiKPDqHPN7ejH3Hjgq9AVvxYpFzpqyExth9xb8/3r3Z&#10;cOaDsI3owKqKn5TnN7vXr7aDK9USWugahYxArC8HV/E2BFdmmZet6oVfgFOWLjVgLwJ94j5rUAyE&#10;3nfZMs/X2QDYOASpvKfs7XTJdwlfayXDV629CqyrOHEL6cR01vHMdltR7lG41sgzDfEMFr0wlh69&#10;QN2KINgBzX9QvZEIHnRYSOgz0NpIlTSQmiL/R81DK5xKWmg43l3G5F8OVn45fkNmGtrdqthsluvN&#10;22vOrOhpV49qDOw9jGwZxzQ4X1L1g6P6MFKaWpJk7+5B/vBUkj2pmRp8rK6Hz9AQnjgESB2jxj4O&#10;i+QzgqG9nC67iG/KiL1aXxdXV5xJulttijxPy8pEOXc79OGjgp7FoOJIu07o4njvQ2QjyrkkPmbh&#10;znRd2ndn/0pQYcwk9pHwRD2M9ZgGs5rV19CcSA7C5CJyPQUt4C/OBnJQxf3Pg0DFWffJ0oqi3eYA&#10;56CeA2EltVY8cDaFH8Jky4NDs28JeZquhXc0Nm2SojjficWZLrkiCT07ONru6Xeq+vOf7X4DAAD/&#10;/wMAUEsDBBQABgAIAAAAIQBCQLJu4AAAAA4BAAAPAAAAZHJzL2Rvd25yZXYueG1sTI/BTsMwEETv&#10;SPyDtUjcqN2KNFGIU6GiigPi0AISRzde4ojYjmw3Tf+ezYneZjWj2TfVZrI9GzHEzjsJy4UAhq7x&#10;unOthM+P3UMBLCbltOq9QwkXjLCpb28qVWp/dnscD6llVOJiqSSYlIaS89gYtCou/ICOvB8frEp0&#10;hpbroM5Ubnu+EmLNreocfTBqwK3B5vdwshK+tsPubfo26n3M9OvLKt9fQjNJeX83PT8BSzil/zDM&#10;+IQONTEd/cnpyHoJRS5yipLxmK1p1RwRxayOpLIlKV5X/HpG/QcAAP//AwBQSwECLQAUAAYACAAA&#10;ACEAtoM4kv4AAADhAQAAEwAAAAAAAAAAAAAAAAAAAAAAW0NvbnRlbnRfVHlwZXNdLnhtbFBLAQIt&#10;ABQABgAIAAAAIQA4/SH/1gAAAJQBAAALAAAAAAAAAAAAAAAAAC8BAABfcmVscy8ucmVsc1BLAQIt&#10;ABQABgAIAAAAIQAeJqES5AEAAK8DAAAOAAAAAAAAAAAAAAAAAC4CAABkcnMvZTJvRG9jLnhtbFBL&#10;AQItABQABgAIAAAAIQBCQLJu4AAAAA4BAAAPAAAAAAAAAAAAAAAAAD4EAABkcnMvZG93bnJldi54&#10;bWxQSwUGAAAAAAQABADzAAAASwUAAAAA&#10;" filled="f" stroked="f">
              <v:path arrowok="t"/>
              <v:textbox inset="0,0,0,0">
                <w:txbxContent>
                  <w:p w14:paraId="1FE82C70" w14:textId="491F1D5B" w:rsidR="00DE5987" w:rsidRPr="00591A14" w:rsidRDefault="002E550E">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2023</w:t>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251658242" behindDoc="1" locked="0" layoutInCell="1" allowOverlap="1" wp14:anchorId="27C10E1A" wp14:editId="3446BC2F">
              <wp:simplePos x="0" y="0"/>
              <wp:positionH relativeFrom="page">
                <wp:posOffset>895985</wp:posOffset>
              </wp:positionH>
              <wp:positionV relativeFrom="page">
                <wp:posOffset>9232265</wp:posOffset>
              </wp:positionV>
              <wp:extent cx="5980430" cy="6350"/>
              <wp:effectExtent l="0" t="0" r="1270" b="6350"/>
              <wp:wrapNone/>
              <wp:docPr id="15646766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78B26BE" id="Rectangle 4" o:spid="_x0000_s1026" style="position:absolute;margin-left:70.55pt;margin-top:726.95pt;width:470.9pt;height:.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1N1RtOMAAAATAQAADwAAAGRycy9kb3ducmV2LnhtbExPwU7DMAy9I/EPkZG4sbRjoK1rOk0g&#10;EAd2YKCd08ZruzZO1WRr+XtcLnCx3rOfn5/TzWhbccHe144UxLMIBFLhTE2lgq/Pl7slCB80Gd06&#10;QgXf6GGTXV+lOjFuoA+87EMp2IR8ohVUIXSJlL6o0Go/cx0Sz46utzow7Utpej2wuW3lPIoepdU1&#10;8YVKd/hUYdHsz1ZBc5Q0NG/b9yF/zY0/7Q59U1ilbm/G5zWX7RpEwDH8bcD0A+eHjIPl7kzGi5b5&#10;Io5ZOoGH+xWISRIt54zy395iBTJL5f9fsh8AAAD//wMAUEsBAi0AFAAGAAgAAAAhALaDOJL+AAAA&#10;4QEAABMAAAAAAAAAAAAAAAAAAAAAAFtDb250ZW50X1R5cGVzXS54bWxQSwECLQAUAAYACAAAACEA&#10;OP0h/9YAAACUAQAACwAAAAAAAAAAAAAAAAAvAQAAX3JlbHMvLnJlbHNQSwECLQAUAAYACAAAACEA&#10;sB9OSdYBAACcAwAADgAAAAAAAAAAAAAAAAAuAgAAZHJzL2Uyb0RvYy54bWxQSwECLQAUAAYACAAA&#10;ACEA1N1RtOMAAAATAQAADwAAAAAAAAAAAAAAAAAwBAAAZHJzL2Rvd25yZXYueG1sUEsFBgAAAAAE&#10;AAQA8wAAAEAFAAAAAA==&#10;" fillcolor="black"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7C60" w14:textId="77777777" w:rsidR="00D80A72" w:rsidRDefault="00D80A72">
      <w:r>
        <w:separator/>
      </w:r>
    </w:p>
  </w:footnote>
  <w:footnote w:type="continuationSeparator" w:id="0">
    <w:p w14:paraId="777E96F2" w14:textId="77777777" w:rsidR="00D80A72" w:rsidRDefault="00D80A72">
      <w:r>
        <w:continuationSeparator/>
      </w:r>
    </w:p>
  </w:footnote>
  <w:footnote w:type="continuationNotice" w:id="1">
    <w:p w14:paraId="7BEBF955" w14:textId="77777777" w:rsidR="00D80A72" w:rsidRDefault="00D80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FC9C5" w14:textId="699F3C9A" w:rsidR="00321F2F" w:rsidRDefault="00321F2F" w:rsidP="00321F2F">
    <w:pPr>
      <w:pStyle w:val="Header"/>
    </w:pPr>
    <w:r>
      <w:rPr>
        <w:noProof/>
      </w:rPr>
      <w:drawing>
        <wp:anchor distT="0" distB="0" distL="0" distR="0" simplePos="0" relativeHeight="251658240" behindDoc="1" locked="0" layoutInCell="1" allowOverlap="1" wp14:anchorId="16C3694D" wp14:editId="2CEABE38">
          <wp:simplePos x="0" y="0"/>
          <wp:positionH relativeFrom="page">
            <wp:posOffset>5845664</wp:posOffset>
          </wp:positionH>
          <wp:positionV relativeFrom="page">
            <wp:posOffset>127000</wp:posOffset>
          </wp:positionV>
          <wp:extent cx="1691545" cy="666750"/>
          <wp:effectExtent l="0" t="0" r="4445" b="0"/>
          <wp:wrapNone/>
          <wp:docPr id="1146198427" name="Picture 114619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294C5C64" w14:textId="1CE4E22C" w:rsidR="00DE5987" w:rsidRDefault="0099037D">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B14379A" wp14:editId="6DB115FB">
              <wp:simplePos x="0" y="0"/>
              <wp:positionH relativeFrom="page">
                <wp:posOffset>400685</wp:posOffset>
              </wp:positionH>
              <wp:positionV relativeFrom="page">
                <wp:posOffset>401320</wp:posOffset>
              </wp:positionV>
              <wp:extent cx="3449320" cy="582295"/>
              <wp:effectExtent l="0" t="0" r="5080" b="1905"/>
              <wp:wrapNone/>
              <wp:docPr id="18339782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932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EB397" w14:textId="77777777" w:rsidR="001A2797" w:rsidRDefault="001A2797" w:rsidP="001A2797">
                          <w:pPr>
                            <w:bidi/>
                            <w:spacing w:before="21"/>
                            <w:ind w:left="11" w:right="20"/>
                            <w:rPr>
                              <w:rFonts w:ascii="Tahoma" w:cs="Tahoma"/>
                              <w:b/>
                              <w:bCs/>
                              <w:color w:val="09029C"/>
                              <w:spacing w:val="1"/>
                              <w:sz w:val="20"/>
                              <w:szCs w:val="20"/>
                              <w:rtl/>
                            </w:rPr>
                          </w:pPr>
                          <w:r>
                            <w:rPr>
                              <w:rFonts w:ascii="Tahoma" w:cs="Tahoma" w:hint="cs"/>
                              <w:b/>
                              <w:bCs/>
                              <w:color w:val="09029C"/>
                              <w:sz w:val="20"/>
                              <w:szCs w:val="20"/>
                              <w:rtl/>
                            </w:rPr>
                            <w:t xml:space="preserve">كلية </w:t>
                          </w:r>
                          <w:r>
                            <w:rPr>
                              <w:rFonts w:ascii="Tahoma" w:cs="Tahoma"/>
                              <w:b/>
                              <w:bCs/>
                              <w:color w:val="09029C"/>
                              <w:sz w:val="20"/>
                              <w:szCs w:val="20"/>
                              <w:rtl/>
                            </w:rPr>
                            <w:t>العلوم</w:t>
                          </w:r>
                          <w:r>
                            <w:rPr>
                              <w:rFonts w:ascii="Tahoma" w:cs="Tahoma" w:hint="cs"/>
                              <w:b/>
                              <w:bCs/>
                              <w:color w:val="09029C"/>
                              <w:sz w:val="20"/>
                              <w:szCs w:val="20"/>
                              <w:rtl/>
                            </w:rPr>
                            <w:t xml:space="preserve"> الإدارية والمالية</w:t>
                          </w:r>
                        </w:p>
                        <w:p w14:paraId="62CC6CA3" w14:textId="77777777" w:rsidR="001A2797" w:rsidRPr="007069F7" w:rsidRDefault="001A2797" w:rsidP="001A2797">
                          <w:pPr>
                            <w:spacing w:before="21"/>
                            <w:ind w:left="11" w:right="20"/>
                            <w:rPr>
                              <w:rFonts w:ascii="Tahoma" w:cs="Tahoma"/>
                              <w:b/>
                              <w:bCs/>
                              <w:color w:val="09029C"/>
                              <w:sz w:val="20"/>
                              <w:szCs w:val="20"/>
                            </w:rPr>
                          </w:pPr>
                          <w:r>
                            <w:rPr>
                              <w:rFonts w:ascii="Tahoma" w:cs="Tahoma"/>
                              <w:b/>
                              <w:bCs/>
                              <w:color w:val="09029C"/>
                              <w:sz w:val="20"/>
                              <w:szCs w:val="20"/>
                            </w:rPr>
                            <w:t xml:space="preserve">Collage of </w:t>
                          </w:r>
                          <w:r w:rsidRPr="007069F7">
                            <w:rPr>
                              <w:rFonts w:ascii="Tahoma" w:cs="Tahoma"/>
                              <w:b/>
                              <w:bCs/>
                              <w:color w:val="09029C"/>
                              <w:sz w:val="20"/>
                              <w:szCs w:val="20"/>
                            </w:rPr>
                            <w:t>Administrative and Financial Sciences</w:t>
                          </w:r>
                        </w:p>
                        <w:p w14:paraId="07F32310" w14:textId="33F25C2A" w:rsidR="00DE5987" w:rsidRPr="001A2797" w:rsidRDefault="00DE5987" w:rsidP="001A2797">
                          <w:pPr>
                            <w:bidi/>
                            <w:spacing w:before="21"/>
                            <w:ind w:left="11" w:right="20"/>
                            <w:rPr>
                              <w:rFonts w:ascii="Tahoma" w:cs="Tahoma"/>
                              <w:b/>
                              <w:bCs/>
                              <w:color w:val="09029C"/>
                              <w:spacing w:val="1"/>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4379A" id="_x0000_t202" coordsize="21600,21600" o:spt="202" path="m,l,21600r21600,l21600,xe">
              <v:stroke joinstyle="miter"/>
              <v:path gradientshapeok="t" o:connecttype="rect"/>
            </v:shapetype>
            <v:shape id="Text Box 5" o:spid="_x0000_s1043" type="#_x0000_t202" style="position:absolute;margin-left:31.55pt;margin-top:31.6pt;width:271.6pt;height:45.85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fO4QEAAKgDAAAOAAAAZHJzL2Uyb0RvYy54bWysU9uO0zAQfUfiHyy/03TTLttGTVfAahHS&#10;cpF2+QDXsRuL2GPGbpPy9YydpizwhnixJuMzx+fMTDa3g+3YUWEw4Gp+NZtzppyExrh9zb8+3b9a&#10;cRaicI3owKman1Tgt9uXLza9r1QJLXSNQkYkLlS9r3kbo6+KIshWWRFm4JWjSw1oRaRP3BcNip7Y&#10;bVeU8/nrogdsPIJUIVD2brzk28yvtZLxs9ZBRdbVnLTFfGI+d+ksthtR7VH41sizDPEPKqwwjh69&#10;UN2JKNgBzV9U1kiEADrOJNgCtDZSZQ/k5mr+h5vHVniVvVBzgr+0Kfw/Wvnp+AWZaWh2q8VifbMq&#10;lzecOWFpVk9qiOwtDOw6tan3oSL0oyd8HChNJdly8A8gvwWCFM8wY0FI6F3/ERriE4cIuWLQaFOz&#10;yD4jGprL6TKL9Kak5GK5XC9KupJ0d70qy3VWUYhqqvYY4nsFlqWg5kizzuzi+BBiUiOqCZIec3Bv&#10;ui7Pu3O/JQiYMll9EjxKj8NuONveQXMiHwjj+tC6U9AC/uCsp9Wpefh+EKg46z44mk3asynAKdhN&#10;gXCSSmseORvDd3Hcx4NHs2+JeWyrgzfUL22yldTYUcVZJ61Ddnhe3bRvz78z6tcPtv0JAAD//wMA&#10;UEsDBBQABgAIAAAAIQDMDl4k3wAAAAkBAAAPAAAAZHJzL2Rvd25yZXYueG1sTI/BTsMwDIbvSLxD&#10;ZCRuLF3HCpSmExqaOCAOGyBx9BrTVDRO1WRd9vZkJzhZ1v/p9+dqFW0vJhp951jBfJaBIG6c7rhV&#10;8PG+ubkH4QOyxt4xKTiRh1V9eVFhqd2RtzTtQitSCfsSFZgQhlJK3xiy6GduIE7ZtxsthrSOrdQj&#10;HlO57WWeZYW02HG6YHCgtaHmZ3ewCj7Xw+Y1fhl8m5b65Tm/257GJip1fRWfHkEEiuEPhrN+Uoc6&#10;Oe3dgbUXvYJiMU/keeYgUl5kxQLEPoHL2weQdSX/f1D/AgAA//8DAFBLAQItABQABgAIAAAAIQC2&#10;gziS/gAAAOEBAAATAAAAAAAAAAAAAAAAAAAAAABbQ29udGVudF9UeXBlc10ueG1sUEsBAi0AFAAG&#10;AAgAAAAhADj9If/WAAAAlAEAAAsAAAAAAAAAAAAAAAAALwEAAF9yZWxzLy5yZWxzUEsBAi0AFAAG&#10;AAgAAAAhAAxnR87hAQAAqAMAAA4AAAAAAAAAAAAAAAAALgIAAGRycy9lMm9Eb2MueG1sUEsBAi0A&#10;FAAGAAgAAAAhAMwOXiTfAAAACQEAAA8AAAAAAAAAAAAAAAAAOwQAAGRycy9kb3ducmV2LnhtbFBL&#10;BQYAAAAABAAEAPMAAABHBQAAAAA=&#10;" filled="f" stroked="f">
              <v:path arrowok="t"/>
              <v:textbox inset="0,0,0,0">
                <w:txbxContent>
                  <w:p w14:paraId="26CEB397" w14:textId="77777777" w:rsidR="001A2797" w:rsidRDefault="001A2797" w:rsidP="001A2797">
                    <w:pPr>
                      <w:bidi/>
                      <w:spacing w:before="21"/>
                      <w:ind w:left="11" w:right="20"/>
                      <w:rPr>
                        <w:rFonts w:ascii="Tahoma" w:cs="Tahoma"/>
                        <w:b/>
                        <w:bCs/>
                        <w:color w:val="09029C"/>
                        <w:spacing w:val="1"/>
                        <w:sz w:val="20"/>
                        <w:szCs w:val="20"/>
                        <w:rtl/>
                      </w:rPr>
                    </w:pPr>
                    <w:r>
                      <w:rPr>
                        <w:rFonts w:ascii="Tahoma" w:cs="Tahoma" w:hint="cs"/>
                        <w:b/>
                        <w:bCs/>
                        <w:color w:val="09029C"/>
                        <w:sz w:val="20"/>
                        <w:szCs w:val="20"/>
                        <w:rtl/>
                      </w:rPr>
                      <w:t xml:space="preserve">كلية </w:t>
                    </w:r>
                    <w:r>
                      <w:rPr>
                        <w:rFonts w:ascii="Tahoma" w:cs="Tahoma"/>
                        <w:b/>
                        <w:bCs/>
                        <w:color w:val="09029C"/>
                        <w:sz w:val="20"/>
                        <w:szCs w:val="20"/>
                        <w:rtl/>
                      </w:rPr>
                      <w:t>العلوم</w:t>
                    </w:r>
                    <w:r>
                      <w:rPr>
                        <w:rFonts w:ascii="Tahoma" w:cs="Tahoma" w:hint="cs"/>
                        <w:b/>
                        <w:bCs/>
                        <w:color w:val="09029C"/>
                        <w:sz w:val="20"/>
                        <w:szCs w:val="20"/>
                        <w:rtl/>
                      </w:rPr>
                      <w:t xml:space="preserve"> الإدارية والمالية</w:t>
                    </w:r>
                  </w:p>
                  <w:p w14:paraId="62CC6CA3" w14:textId="77777777" w:rsidR="001A2797" w:rsidRPr="007069F7" w:rsidRDefault="001A2797" w:rsidP="001A2797">
                    <w:pPr>
                      <w:spacing w:before="21"/>
                      <w:ind w:left="11" w:right="20"/>
                      <w:rPr>
                        <w:rFonts w:ascii="Tahoma" w:cs="Tahoma"/>
                        <w:b/>
                        <w:bCs/>
                        <w:color w:val="09029C"/>
                        <w:sz w:val="20"/>
                        <w:szCs w:val="20"/>
                      </w:rPr>
                    </w:pPr>
                    <w:r>
                      <w:rPr>
                        <w:rFonts w:ascii="Tahoma" w:cs="Tahoma"/>
                        <w:b/>
                        <w:bCs/>
                        <w:color w:val="09029C"/>
                        <w:sz w:val="20"/>
                        <w:szCs w:val="20"/>
                      </w:rPr>
                      <w:t xml:space="preserve">Collage of </w:t>
                    </w:r>
                    <w:r w:rsidRPr="007069F7">
                      <w:rPr>
                        <w:rFonts w:ascii="Tahoma" w:cs="Tahoma"/>
                        <w:b/>
                        <w:bCs/>
                        <w:color w:val="09029C"/>
                        <w:sz w:val="20"/>
                        <w:szCs w:val="20"/>
                      </w:rPr>
                      <w:t>Administrative and Financial Sciences</w:t>
                    </w:r>
                  </w:p>
                  <w:p w14:paraId="07F32310" w14:textId="33F25C2A" w:rsidR="00DE5987" w:rsidRPr="001A2797" w:rsidRDefault="00DE5987" w:rsidP="001A2797">
                    <w:pPr>
                      <w:bidi/>
                      <w:spacing w:before="21"/>
                      <w:ind w:left="11" w:right="20"/>
                      <w:rPr>
                        <w:rFonts w:ascii="Tahoma" w:cs="Tahoma"/>
                        <w:b/>
                        <w:bCs/>
                        <w:color w:val="09029C"/>
                        <w:spacing w:val="1"/>
                        <w:sz w:val="20"/>
                        <w:szCs w:val="20"/>
                      </w:rPr>
                    </w:pPr>
                  </w:p>
                </w:txbxContent>
              </v:textbox>
              <w10:wrap anchorx="page" anchory="page"/>
            </v:shape>
          </w:pict>
        </mc:Fallback>
      </mc:AlternateContent>
    </w:r>
    <w:r w:rsidR="001A2797">
      <w:rPr>
        <w:rFonts w:hint="cs"/>
        <w:sz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1" w15:restartNumberingAfterBreak="0">
    <w:nsid w:val="1A2D64BF"/>
    <w:multiLevelType w:val="hybridMultilevel"/>
    <w:tmpl w:val="039A8B6E"/>
    <w:lvl w:ilvl="0" w:tplc="0390227A">
      <w:start w:val="6"/>
      <w:numFmt w:val="bullet"/>
      <w:lvlText w:val=""/>
      <w:lvlJc w:val="left"/>
      <w:pPr>
        <w:ind w:left="1100" w:hanging="360"/>
      </w:pPr>
      <w:rPr>
        <w:rFonts w:ascii="Symbol" w:eastAsia="Times New Roman" w:hAnsi="Symbol" w:cs="Times New Roman" w:hint="default"/>
      </w:rPr>
    </w:lvl>
    <w:lvl w:ilvl="1" w:tplc="04090003" w:tentative="1">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1B826FA9"/>
    <w:multiLevelType w:val="multilevel"/>
    <w:tmpl w:val="EDE2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F2558"/>
    <w:multiLevelType w:val="multilevel"/>
    <w:tmpl w:val="B78E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E681A"/>
    <w:multiLevelType w:val="multilevel"/>
    <w:tmpl w:val="DDBC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F5F82"/>
    <w:multiLevelType w:val="multilevel"/>
    <w:tmpl w:val="A24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7"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8" w15:restartNumberingAfterBreak="0">
    <w:nsid w:val="3EDB1A1E"/>
    <w:multiLevelType w:val="hybridMultilevel"/>
    <w:tmpl w:val="3B7E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24CB7"/>
    <w:multiLevelType w:val="multilevel"/>
    <w:tmpl w:val="AE9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F7936"/>
    <w:multiLevelType w:val="multilevel"/>
    <w:tmpl w:val="B65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D72FB"/>
    <w:multiLevelType w:val="hybridMultilevel"/>
    <w:tmpl w:val="A2E8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13"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14" w15:restartNumberingAfterBreak="0">
    <w:nsid w:val="663F4711"/>
    <w:multiLevelType w:val="hybridMultilevel"/>
    <w:tmpl w:val="33DA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16"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17"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num w:numId="1">
    <w:abstractNumId w:val="17"/>
  </w:num>
  <w:num w:numId="2">
    <w:abstractNumId w:val="13"/>
  </w:num>
  <w:num w:numId="3">
    <w:abstractNumId w:val="7"/>
  </w:num>
  <w:num w:numId="4">
    <w:abstractNumId w:val="12"/>
  </w:num>
  <w:num w:numId="5">
    <w:abstractNumId w:val="15"/>
  </w:num>
  <w:num w:numId="6">
    <w:abstractNumId w:val="6"/>
  </w:num>
  <w:num w:numId="7">
    <w:abstractNumId w:val="0"/>
  </w:num>
  <w:num w:numId="8">
    <w:abstractNumId w:val="16"/>
  </w:num>
  <w:num w:numId="9">
    <w:abstractNumId w:val="2"/>
  </w:num>
  <w:num w:numId="10">
    <w:abstractNumId w:val="9"/>
  </w:num>
  <w:num w:numId="11">
    <w:abstractNumId w:val="10"/>
  </w:num>
  <w:num w:numId="12">
    <w:abstractNumId w:val="11"/>
  </w:num>
  <w:num w:numId="13">
    <w:abstractNumId w:val="1"/>
  </w:num>
  <w:num w:numId="14">
    <w:abstractNumId w:val="5"/>
  </w:num>
  <w:num w:numId="15">
    <w:abstractNumId w:val="4"/>
  </w:num>
  <w:num w:numId="16">
    <w:abstractNumId w:val="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7"/>
    <w:rsid w:val="000C1388"/>
    <w:rsid w:val="000C52ED"/>
    <w:rsid w:val="000C6C16"/>
    <w:rsid w:val="00117694"/>
    <w:rsid w:val="00172CB0"/>
    <w:rsid w:val="00186097"/>
    <w:rsid w:val="001A2797"/>
    <w:rsid w:val="00247426"/>
    <w:rsid w:val="002B5E22"/>
    <w:rsid w:val="002E550E"/>
    <w:rsid w:val="00321F2F"/>
    <w:rsid w:val="00324868"/>
    <w:rsid w:val="003A2057"/>
    <w:rsid w:val="003A4B74"/>
    <w:rsid w:val="00505B9D"/>
    <w:rsid w:val="00515A24"/>
    <w:rsid w:val="00591A14"/>
    <w:rsid w:val="00806740"/>
    <w:rsid w:val="00881DDF"/>
    <w:rsid w:val="008A6CB7"/>
    <w:rsid w:val="008B2CFF"/>
    <w:rsid w:val="008B75E7"/>
    <w:rsid w:val="008F172D"/>
    <w:rsid w:val="0099037D"/>
    <w:rsid w:val="009C2836"/>
    <w:rsid w:val="00A9746F"/>
    <w:rsid w:val="00BE3DC0"/>
    <w:rsid w:val="00C82751"/>
    <w:rsid w:val="00CD2218"/>
    <w:rsid w:val="00D80A72"/>
    <w:rsid w:val="00DD3A7A"/>
    <w:rsid w:val="00DE5987"/>
    <w:rsid w:val="00E0493F"/>
    <w:rsid w:val="00E17B13"/>
    <w:rsid w:val="00EC6B79"/>
    <w:rsid w:val="00FA4991"/>
    <w:rsid w:val="00FC4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17341"/>
  <w15:docId w15:val="{1933E85A-9330-4519-A7D1-A93A4BFF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111"/>
      <w:jc w:val="center"/>
      <w:outlineLvl w:val="0"/>
    </w:pPr>
    <w:rPr>
      <w:b/>
      <w:bCs/>
      <w:sz w:val="27"/>
      <w:szCs w:val="27"/>
    </w:rPr>
  </w:style>
  <w:style w:type="paragraph" w:styleId="Heading2">
    <w:name w:val="heading 2"/>
    <w:basedOn w:val="Normal"/>
    <w:uiPriority w:val="9"/>
    <w:unhideWhenUsed/>
    <w:qFormat/>
    <w:pPr>
      <w:ind w:left="140"/>
      <w:jc w:val="both"/>
      <w:outlineLvl w:val="1"/>
    </w:pPr>
    <w:rPr>
      <w:b/>
      <w:bCs/>
      <w:sz w:val="26"/>
      <w:szCs w:val="26"/>
    </w:rPr>
  </w:style>
  <w:style w:type="paragraph" w:styleId="Heading3">
    <w:name w:val="heading 3"/>
    <w:basedOn w:val="Normal"/>
    <w:uiPriority w:val="9"/>
    <w:unhideWhenUsed/>
    <w:qFormat/>
    <w:pPr>
      <w:ind w:left="14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2" w:right="33"/>
      <w:jc w:val="center"/>
    </w:pPr>
    <w:rPr>
      <w:b/>
      <w:bCs/>
      <w:sz w:val="44"/>
      <w:szCs w:val="44"/>
    </w:rPr>
  </w:style>
  <w:style w:type="paragraph" w:styleId="ListParagraph">
    <w:name w:val="List Paragraph"/>
    <w:basedOn w:val="Normal"/>
    <w:uiPriority w:val="1"/>
    <w:qFormat/>
    <w:pPr>
      <w:spacing w:before="41"/>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B74"/>
    <w:pPr>
      <w:tabs>
        <w:tab w:val="center" w:pos="4680"/>
        <w:tab w:val="right" w:pos="9360"/>
      </w:tabs>
    </w:pPr>
  </w:style>
  <w:style w:type="character" w:customStyle="1" w:styleId="HeaderChar">
    <w:name w:val="Header Char"/>
    <w:basedOn w:val="DefaultParagraphFont"/>
    <w:link w:val="Header"/>
    <w:uiPriority w:val="99"/>
    <w:rsid w:val="003A4B74"/>
    <w:rPr>
      <w:rFonts w:ascii="Times New Roman" w:eastAsia="Times New Roman" w:hAnsi="Times New Roman" w:cs="Times New Roman"/>
    </w:rPr>
  </w:style>
  <w:style w:type="paragraph" w:styleId="Footer">
    <w:name w:val="footer"/>
    <w:basedOn w:val="Normal"/>
    <w:link w:val="FooterChar"/>
    <w:uiPriority w:val="99"/>
    <w:unhideWhenUsed/>
    <w:rsid w:val="003A4B74"/>
    <w:pPr>
      <w:tabs>
        <w:tab w:val="center" w:pos="4680"/>
        <w:tab w:val="right" w:pos="9360"/>
      </w:tabs>
    </w:pPr>
  </w:style>
  <w:style w:type="character" w:customStyle="1" w:styleId="FooterChar">
    <w:name w:val="Footer Char"/>
    <w:basedOn w:val="DefaultParagraphFont"/>
    <w:link w:val="Footer"/>
    <w:uiPriority w:val="99"/>
    <w:rsid w:val="003A4B74"/>
    <w:rPr>
      <w:rFonts w:ascii="Times New Roman" w:eastAsia="Times New Roman" w:hAnsi="Times New Roman" w:cs="Times New Roman"/>
    </w:rPr>
  </w:style>
  <w:style w:type="table" w:styleId="PlainTable1">
    <w:name w:val="Plain Table 1"/>
    <w:basedOn w:val="TableNormal"/>
    <w:uiPriority w:val="41"/>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FA4991"/>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2E550E"/>
    <w:pPr>
      <w:widowControl/>
      <w:autoSpaceDE/>
      <w:autoSpaceDN/>
      <w:spacing w:before="100" w:beforeAutospacing="1" w:after="100" w:afterAutospacing="1"/>
    </w:pPr>
    <w:rPr>
      <w:sz w:val="24"/>
      <w:szCs w:val="24"/>
    </w:rPr>
  </w:style>
  <w:style w:type="paragraph" w:customStyle="1" w:styleId="BodyA">
    <w:name w:val="Body A"/>
    <w:rsid w:val="000C52ED"/>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8223">
      <w:bodyDiv w:val="1"/>
      <w:marLeft w:val="0"/>
      <w:marRight w:val="0"/>
      <w:marTop w:val="0"/>
      <w:marBottom w:val="0"/>
      <w:divBdr>
        <w:top w:val="none" w:sz="0" w:space="0" w:color="auto"/>
        <w:left w:val="none" w:sz="0" w:space="0" w:color="auto"/>
        <w:bottom w:val="none" w:sz="0" w:space="0" w:color="auto"/>
        <w:right w:val="none" w:sz="0" w:space="0" w:color="auto"/>
      </w:divBdr>
      <w:divsChild>
        <w:div w:id="368838373">
          <w:marLeft w:val="0"/>
          <w:marRight w:val="0"/>
          <w:marTop w:val="0"/>
          <w:marBottom w:val="0"/>
          <w:divBdr>
            <w:top w:val="none" w:sz="0" w:space="0" w:color="auto"/>
            <w:left w:val="none" w:sz="0" w:space="0" w:color="auto"/>
            <w:bottom w:val="none" w:sz="0" w:space="0" w:color="auto"/>
            <w:right w:val="none" w:sz="0" w:space="0" w:color="auto"/>
          </w:divBdr>
          <w:divsChild>
            <w:div w:id="2101674855">
              <w:marLeft w:val="0"/>
              <w:marRight w:val="0"/>
              <w:marTop w:val="0"/>
              <w:marBottom w:val="0"/>
              <w:divBdr>
                <w:top w:val="none" w:sz="0" w:space="0" w:color="auto"/>
                <w:left w:val="none" w:sz="0" w:space="0" w:color="auto"/>
                <w:bottom w:val="none" w:sz="0" w:space="0" w:color="auto"/>
                <w:right w:val="none" w:sz="0" w:space="0" w:color="auto"/>
              </w:divBdr>
              <w:divsChild>
                <w:div w:id="13869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1106">
      <w:bodyDiv w:val="1"/>
      <w:marLeft w:val="0"/>
      <w:marRight w:val="0"/>
      <w:marTop w:val="0"/>
      <w:marBottom w:val="0"/>
      <w:divBdr>
        <w:top w:val="none" w:sz="0" w:space="0" w:color="auto"/>
        <w:left w:val="none" w:sz="0" w:space="0" w:color="auto"/>
        <w:bottom w:val="none" w:sz="0" w:space="0" w:color="auto"/>
        <w:right w:val="none" w:sz="0" w:space="0" w:color="auto"/>
      </w:divBdr>
      <w:divsChild>
        <w:div w:id="1049691723">
          <w:marLeft w:val="0"/>
          <w:marRight w:val="0"/>
          <w:marTop w:val="0"/>
          <w:marBottom w:val="0"/>
          <w:divBdr>
            <w:top w:val="none" w:sz="0" w:space="0" w:color="auto"/>
            <w:left w:val="none" w:sz="0" w:space="0" w:color="auto"/>
            <w:bottom w:val="none" w:sz="0" w:space="0" w:color="auto"/>
            <w:right w:val="none" w:sz="0" w:space="0" w:color="auto"/>
          </w:divBdr>
          <w:divsChild>
            <w:div w:id="1532065905">
              <w:marLeft w:val="0"/>
              <w:marRight w:val="0"/>
              <w:marTop w:val="0"/>
              <w:marBottom w:val="0"/>
              <w:divBdr>
                <w:top w:val="none" w:sz="0" w:space="0" w:color="auto"/>
                <w:left w:val="none" w:sz="0" w:space="0" w:color="auto"/>
                <w:bottom w:val="none" w:sz="0" w:space="0" w:color="auto"/>
                <w:right w:val="none" w:sz="0" w:space="0" w:color="auto"/>
              </w:divBdr>
              <w:divsChild>
                <w:div w:id="11389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9775">
      <w:bodyDiv w:val="1"/>
      <w:marLeft w:val="0"/>
      <w:marRight w:val="0"/>
      <w:marTop w:val="0"/>
      <w:marBottom w:val="0"/>
      <w:divBdr>
        <w:top w:val="none" w:sz="0" w:space="0" w:color="auto"/>
        <w:left w:val="none" w:sz="0" w:space="0" w:color="auto"/>
        <w:bottom w:val="none" w:sz="0" w:space="0" w:color="auto"/>
        <w:right w:val="none" w:sz="0" w:space="0" w:color="auto"/>
      </w:divBdr>
      <w:divsChild>
        <w:div w:id="211187083">
          <w:marLeft w:val="0"/>
          <w:marRight w:val="0"/>
          <w:marTop w:val="0"/>
          <w:marBottom w:val="0"/>
          <w:divBdr>
            <w:top w:val="none" w:sz="0" w:space="0" w:color="auto"/>
            <w:left w:val="none" w:sz="0" w:space="0" w:color="auto"/>
            <w:bottom w:val="none" w:sz="0" w:space="0" w:color="auto"/>
            <w:right w:val="none" w:sz="0" w:space="0" w:color="auto"/>
          </w:divBdr>
          <w:divsChild>
            <w:div w:id="650984552">
              <w:marLeft w:val="0"/>
              <w:marRight w:val="0"/>
              <w:marTop w:val="0"/>
              <w:marBottom w:val="0"/>
              <w:divBdr>
                <w:top w:val="none" w:sz="0" w:space="0" w:color="auto"/>
                <w:left w:val="none" w:sz="0" w:space="0" w:color="auto"/>
                <w:bottom w:val="none" w:sz="0" w:space="0" w:color="auto"/>
                <w:right w:val="none" w:sz="0" w:space="0" w:color="auto"/>
              </w:divBdr>
              <w:divsChild>
                <w:div w:id="8954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1469">
      <w:bodyDiv w:val="1"/>
      <w:marLeft w:val="0"/>
      <w:marRight w:val="0"/>
      <w:marTop w:val="0"/>
      <w:marBottom w:val="0"/>
      <w:divBdr>
        <w:top w:val="none" w:sz="0" w:space="0" w:color="auto"/>
        <w:left w:val="none" w:sz="0" w:space="0" w:color="auto"/>
        <w:bottom w:val="none" w:sz="0" w:space="0" w:color="auto"/>
        <w:right w:val="none" w:sz="0" w:space="0" w:color="auto"/>
      </w:divBdr>
      <w:divsChild>
        <w:div w:id="1395346755">
          <w:marLeft w:val="0"/>
          <w:marRight w:val="0"/>
          <w:marTop w:val="0"/>
          <w:marBottom w:val="0"/>
          <w:divBdr>
            <w:top w:val="none" w:sz="0" w:space="0" w:color="auto"/>
            <w:left w:val="none" w:sz="0" w:space="0" w:color="auto"/>
            <w:bottom w:val="none" w:sz="0" w:space="0" w:color="auto"/>
            <w:right w:val="none" w:sz="0" w:space="0" w:color="auto"/>
          </w:divBdr>
          <w:divsChild>
            <w:div w:id="316031119">
              <w:marLeft w:val="0"/>
              <w:marRight w:val="0"/>
              <w:marTop w:val="0"/>
              <w:marBottom w:val="0"/>
              <w:divBdr>
                <w:top w:val="none" w:sz="0" w:space="0" w:color="auto"/>
                <w:left w:val="none" w:sz="0" w:space="0" w:color="auto"/>
                <w:bottom w:val="none" w:sz="0" w:space="0" w:color="auto"/>
                <w:right w:val="none" w:sz="0" w:space="0" w:color="auto"/>
              </w:divBdr>
              <w:divsChild>
                <w:div w:id="559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308">
          <w:marLeft w:val="0"/>
          <w:marRight w:val="0"/>
          <w:marTop w:val="0"/>
          <w:marBottom w:val="0"/>
          <w:divBdr>
            <w:top w:val="none" w:sz="0" w:space="0" w:color="auto"/>
            <w:left w:val="none" w:sz="0" w:space="0" w:color="auto"/>
            <w:bottom w:val="none" w:sz="0" w:space="0" w:color="auto"/>
            <w:right w:val="none" w:sz="0" w:space="0" w:color="auto"/>
          </w:divBdr>
          <w:divsChild>
            <w:div w:id="300577497">
              <w:marLeft w:val="0"/>
              <w:marRight w:val="0"/>
              <w:marTop w:val="0"/>
              <w:marBottom w:val="0"/>
              <w:divBdr>
                <w:top w:val="none" w:sz="0" w:space="0" w:color="auto"/>
                <w:left w:val="none" w:sz="0" w:space="0" w:color="auto"/>
                <w:bottom w:val="none" w:sz="0" w:space="0" w:color="auto"/>
                <w:right w:val="none" w:sz="0" w:space="0" w:color="auto"/>
              </w:divBdr>
              <w:divsChild>
                <w:div w:id="3944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8492">
      <w:bodyDiv w:val="1"/>
      <w:marLeft w:val="0"/>
      <w:marRight w:val="0"/>
      <w:marTop w:val="0"/>
      <w:marBottom w:val="0"/>
      <w:divBdr>
        <w:top w:val="none" w:sz="0" w:space="0" w:color="auto"/>
        <w:left w:val="none" w:sz="0" w:space="0" w:color="auto"/>
        <w:bottom w:val="none" w:sz="0" w:space="0" w:color="auto"/>
        <w:right w:val="none" w:sz="0" w:space="0" w:color="auto"/>
      </w:divBdr>
      <w:divsChild>
        <w:div w:id="369963966">
          <w:marLeft w:val="0"/>
          <w:marRight w:val="0"/>
          <w:marTop w:val="0"/>
          <w:marBottom w:val="0"/>
          <w:divBdr>
            <w:top w:val="none" w:sz="0" w:space="0" w:color="auto"/>
            <w:left w:val="none" w:sz="0" w:space="0" w:color="auto"/>
            <w:bottom w:val="none" w:sz="0" w:space="0" w:color="auto"/>
            <w:right w:val="none" w:sz="0" w:space="0" w:color="auto"/>
          </w:divBdr>
          <w:divsChild>
            <w:div w:id="1249382415">
              <w:marLeft w:val="0"/>
              <w:marRight w:val="0"/>
              <w:marTop w:val="0"/>
              <w:marBottom w:val="0"/>
              <w:divBdr>
                <w:top w:val="none" w:sz="0" w:space="0" w:color="auto"/>
                <w:left w:val="none" w:sz="0" w:space="0" w:color="auto"/>
                <w:bottom w:val="none" w:sz="0" w:space="0" w:color="auto"/>
                <w:right w:val="none" w:sz="0" w:space="0" w:color="auto"/>
              </w:divBdr>
              <w:divsChild>
                <w:div w:id="16225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88593">
      <w:bodyDiv w:val="1"/>
      <w:marLeft w:val="0"/>
      <w:marRight w:val="0"/>
      <w:marTop w:val="0"/>
      <w:marBottom w:val="0"/>
      <w:divBdr>
        <w:top w:val="none" w:sz="0" w:space="0" w:color="auto"/>
        <w:left w:val="none" w:sz="0" w:space="0" w:color="auto"/>
        <w:bottom w:val="none" w:sz="0" w:space="0" w:color="auto"/>
        <w:right w:val="none" w:sz="0" w:space="0" w:color="auto"/>
      </w:divBdr>
      <w:divsChild>
        <w:div w:id="118844017">
          <w:marLeft w:val="0"/>
          <w:marRight w:val="0"/>
          <w:marTop w:val="0"/>
          <w:marBottom w:val="0"/>
          <w:divBdr>
            <w:top w:val="none" w:sz="0" w:space="0" w:color="auto"/>
            <w:left w:val="none" w:sz="0" w:space="0" w:color="auto"/>
            <w:bottom w:val="none" w:sz="0" w:space="0" w:color="auto"/>
            <w:right w:val="none" w:sz="0" w:space="0" w:color="auto"/>
          </w:divBdr>
          <w:divsChild>
            <w:div w:id="1360813246">
              <w:marLeft w:val="0"/>
              <w:marRight w:val="0"/>
              <w:marTop w:val="0"/>
              <w:marBottom w:val="0"/>
              <w:divBdr>
                <w:top w:val="none" w:sz="0" w:space="0" w:color="auto"/>
                <w:left w:val="none" w:sz="0" w:space="0" w:color="auto"/>
                <w:bottom w:val="none" w:sz="0" w:space="0" w:color="auto"/>
                <w:right w:val="none" w:sz="0" w:space="0" w:color="auto"/>
              </w:divBdr>
              <w:divsChild>
                <w:div w:id="2973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8346">
      <w:bodyDiv w:val="1"/>
      <w:marLeft w:val="0"/>
      <w:marRight w:val="0"/>
      <w:marTop w:val="0"/>
      <w:marBottom w:val="0"/>
      <w:divBdr>
        <w:top w:val="none" w:sz="0" w:space="0" w:color="auto"/>
        <w:left w:val="none" w:sz="0" w:space="0" w:color="auto"/>
        <w:bottom w:val="none" w:sz="0" w:space="0" w:color="auto"/>
        <w:right w:val="none" w:sz="0" w:space="0" w:color="auto"/>
      </w:divBdr>
      <w:divsChild>
        <w:div w:id="524372050">
          <w:marLeft w:val="0"/>
          <w:marRight w:val="0"/>
          <w:marTop w:val="0"/>
          <w:marBottom w:val="0"/>
          <w:divBdr>
            <w:top w:val="none" w:sz="0" w:space="0" w:color="auto"/>
            <w:left w:val="none" w:sz="0" w:space="0" w:color="auto"/>
            <w:bottom w:val="none" w:sz="0" w:space="0" w:color="auto"/>
            <w:right w:val="none" w:sz="0" w:space="0" w:color="auto"/>
          </w:divBdr>
          <w:divsChild>
            <w:div w:id="381491272">
              <w:marLeft w:val="0"/>
              <w:marRight w:val="0"/>
              <w:marTop w:val="0"/>
              <w:marBottom w:val="0"/>
              <w:divBdr>
                <w:top w:val="none" w:sz="0" w:space="0" w:color="auto"/>
                <w:left w:val="none" w:sz="0" w:space="0" w:color="auto"/>
                <w:bottom w:val="none" w:sz="0" w:space="0" w:color="auto"/>
                <w:right w:val="none" w:sz="0" w:space="0" w:color="auto"/>
              </w:divBdr>
              <w:divsChild>
                <w:div w:id="10289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0206">
      <w:bodyDiv w:val="1"/>
      <w:marLeft w:val="0"/>
      <w:marRight w:val="0"/>
      <w:marTop w:val="0"/>
      <w:marBottom w:val="0"/>
      <w:divBdr>
        <w:top w:val="none" w:sz="0" w:space="0" w:color="auto"/>
        <w:left w:val="none" w:sz="0" w:space="0" w:color="auto"/>
        <w:bottom w:val="none" w:sz="0" w:space="0" w:color="auto"/>
        <w:right w:val="none" w:sz="0" w:space="0" w:color="auto"/>
      </w:divBdr>
      <w:divsChild>
        <w:div w:id="538471101">
          <w:marLeft w:val="0"/>
          <w:marRight w:val="0"/>
          <w:marTop w:val="0"/>
          <w:marBottom w:val="0"/>
          <w:divBdr>
            <w:top w:val="none" w:sz="0" w:space="0" w:color="auto"/>
            <w:left w:val="none" w:sz="0" w:space="0" w:color="auto"/>
            <w:bottom w:val="none" w:sz="0" w:space="0" w:color="auto"/>
            <w:right w:val="none" w:sz="0" w:space="0" w:color="auto"/>
          </w:divBdr>
          <w:divsChild>
            <w:div w:id="134611355">
              <w:marLeft w:val="0"/>
              <w:marRight w:val="0"/>
              <w:marTop w:val="0"/>
              <w:marBottom w:val="0"/>
              <w:divBdr>
                <w:top w:val="none" w:sz="0" w:space="0" w:color="auto"/>
                <w:left w:val="none" w:sz="0" w:space="0" w:color="auto"/>
                <w:bottom w:val="none" w:sz="0" w:space="0" w:color="auto"/>
                <w:right w:val="none" w:sz="0" w:space="0" w:color="auto"/>
              </w:divBdr>
              <w:divsChild>
                <w:div w:id="20368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5720">
      <w:bodyDiv w:val="1"/>
      <w:marLeft w:val="0"/>
      <w:marRight w:val="0"/>
      <w:marTop w:val="0"/>
      <w:marBottom w:val="0"/>
      <w:divBdr>
        <w:top w:val="none" w:sz="0" w:space="0" w:color="auto"/>
        <w:left w:val="none" w:sz="0" w:space="0" w:color="auto"/>
        <w:bottom w:val="none" w:sz="0" w:space="0" w:color="auto"/>
        <w:right w:val="none" w:sz="0" w:space="0" w:color="auto"/>
      </w:divBdr>
      <w:divsChild>
        <w:div w:id="1097094581">
          <w:marLeft w:val="0"/>
          <w:marRight w:val="0"/>
          <w:marTop w:val="0"/>
          <w:marBottom w:val="0"/>
          <w:divBdr>
            <w:top w:val="none" w:sz="0" w:space="0" w:color="auto"/>
            <w:left w:val="none" w:sz="0" w:space="0" w:color="auto"/>
            <w:bottom w:val="none" w:sz="0" w:space="0" w:color="auto"/>
            <w:right w:val="none" w:sz="0" w:space="0" w:color="auto"/>
          </w:divBdr>
          <w:divsChild>
            <w:div w:id="463810265">
              <w:marLeft w:val="0"/>
              <w:marRight w:val="0"/>
              <w:marTop w:val="0"/>
              <w:marBottom w:val="0"/>
              <w:divBdr>
                <w:top w:val="none" w:sz="0" w:space="0" w:color="auto"/>
                <w:left w:val="none" w:sz="0" w:space="0" w:color="auto"/>
                <w:bottom w:val="none" w:sz="0" w:space="0" w:color="auto"/>
                <w:right w:val="none" w:sz="0" w:space="0" w:color="auto"/>
              </w:divBdr>
              <w:divsChild>
                <w:div w:id="14331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0426">
      <w:bodyDiv w:val="1"/>
      <w:marLeft w:val="0"/>
      <w:marRight w:val="0"/>
      <w:marTop w:val="0"/>
      <w:marBottom w:val="0"/>
      <w:divBdr>
        <w:top w:val="none" w:sz="0" w:space="0" w:color="auto"/>
        <w:left w:val="none" w:sz="0" w:space="0" w:color="auto"/>
        <w:bottom w:val="none" w:sz="0" w:space="0" w:color="auto"/>
        <w:right w:val="none" w:sz="0" w:space="0" w:color="auto"/>
      </w:divBdr>
      <w:divsChild>
        <w:div w:id="1224754902">
          <w:marLeft w:val="0"/>
          <w:marRight w:val="0"/>
          <w:marTop w:val="0"/>
          <w:marBottom w:val="0"/>
          <w:divBdr>
            <w:top w:val="none" w:sz="0" w:space="0" w:color="auto"/>
            <w:left w:val="none" w:sz="0" w:space="0" w:color="auto"/>
            <w:bottom w:val="none" w:sz="0" w:space="0" w:color="auto"/>
            <w:right w:val="none" w:sz="0" w:space="0" w:color="auto"/>
          </w:divBdr>
          <w:divsChild>
            <w:div w:id="2144687509">
              <w:marLeft w:val="0"/>
              <w:marRight w:val="0"/>
              <w:marTop w:val="0"/>
              <w:marBottom w:val="0"/>
              <w:divBdr>
                <w:top w:val="none" w:sz="0" w:space="0" w:color="auto"/>
                <w:left w:val="none" w:sz="0" w:space="0" w:color="auto"/>
                <w:bottom w:val="none" w:sz="0" w:space="0" w:color="auto"/>
                <w:right w:val="none" w:sz="0" w:space="0" w:color="auto"/>
              </w:divBdr>
              <w:divsChild>
                <w:div w:id="6344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5712">
      <w:bodyDiv w:val="1"/>
      <w:marLeft w:val="0"/>
      <w:marRight w:val="0"/>
      <w:marTop w:val="0"/>
      <w:marBottom w:val="0"/>
      <w:divBdr>
        <w:top w:val="none" w:sz="0" w:space="0" w:color="auto"/>
        <w:left w:val="none" w:sz="0" w:space="0" w:color="auto"/>
        <w:bottom w:val="none" w:sz="0" w:space="0" w:color="auto"/>
        <w:right w:val="none" w:sz="0" w:space="0" w:color="auto"/>
      </w:divBdr>
      <w:divsChild>
        <w:div w:id="1010909039">
          <w:marLeft w:val="0"/>
          <w:marRight w:val="0"/>
          <w:marTop w:val="0"/>
          <w:marBottom w:val="0"/>
          <w:divBdr>
            <w:top w:val="none" w:sz="0" w:space="0" w:color="auto"/>
            <w:left w:val="none" w:sz="0" w:space="0" w:color="auto"/>
            <w:bottom w:val="none" w:sz="0" w:space="0" w:color="auto"/>
            <w:right w:val="none" w:sz="0" w:space="0" w:color="auto"/>
          </w:divBdr>
          <w:divsChild>
            <w:div w:id="272054834">
              <w:marLeft w:val="0"/>
              <w:marRight w:val="0"/>
              <w:marTop w:val="0"/>
              <w:marBottom w:val="0"/>
              <w:divBdr>
                <w:top w:val="none" w:sz="0" w:space="0" w:color="auto"/>
                <w:left w:val="none" w:sz="0" w:space="0" w:color="auto"/>
                <w:bottom w:val="none" w:sz="0" w:space="0" w:color="auto"/>
                <w:right w:val="none" w:sz="0" w:space="0" w:color="auto"/>
              </w:divBdr>
              <w:divsChild>
                <w:div w:id="18965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6226">
      <w:bodyDiv w:val="1"/>
      <w:marLeft w:val="0"/>
      <w:marRight w:val="0"/>
      <w:marTop w:val="0"/>
      <w:marBottom w:val="0"/>
      <w:divBdr>
        <w:top w:val="none" w:sz="0" w:space="0" w:color="auto"/>
        <w:left w:val="none" w:sz="0" w:space="0" w:color="auto"/>
        <w:bottom w:val="none" w:sz="0" w:space="0" w:color="auto"/>
        <w:right w:val="none" w:sz="0" w:space="0" w:color="auto"/>
      </w:divBdr>
      <w:divsChild>
        <w:div w:id="1783573741">
          <w:marLeft w:val="0"/>
          <w:marRight w:val="0"/>
          <w:marTop w:val="0"/>
          <w:marBottom w:val="0"/>
          <w:divBdr>
            <w:top w:val="none" w:sz="0" w:space="0" w:color="auto"/>
            <w:left w:val="none" w:sz="0" w:space="0" w:color="auto"/>
            <w:bottom w:val="none" w:sz="0" w:space="0" w:color="auto"/>
            <w:right w:val="none" w:sz="0" w:space="0" w:color="auto"/>
          </w:divBdr>
          <w:divsChild>
            <w:div w:id="1094979000">
              <w:marLeft w:val="0"/>
              <w:marRight w:val="0"/>
              <w:marTop w:val="0"/>
              <w:marBottom w:val="0"/>
              <w:divBdr>
                <w:top w:val="none" w:sz="0" w:space="0" w:color="auto"/>
                <w:left w:val="none" w:sz="0" w:space="0" w:color="auto"/>
                <w:bottom w:val="none" w:sz="0" w:space="0" w:color="auto"/>
                <w:right w:val="none" w:sz="0" w:space="0" w:color="auto"/>
              </w:divBdr>
              <w:divsChild>
                <w:div w:id="6680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81393">
      <w:bodyDiv w:val="1"/>
      <w:marLeft w:val="0"/>
      <w:marRight w:val="0"/>
      <w:marTop w:val="0"/>
      <w:marBottom w:val="0"/>
      <w:divBdr>
        <w:top w:val="none" w:sz="0" w:space="0" w:color="auto"/>
        <w:left w:val="none" w:sz="0" w:space="0" w:color="auto"/>
        <w:bottom w:val="none" w:sz="0" w:space="0" w:color="auto"/>
        <w:right w:val="none" w:sz="0" w:space="0" w:color="auto"/>
      </w:divBdr>
      <w:divsChild>
        <w:div w:id="603225734">
          <w:marLeft w:val="0"/>
          <w:marRight w:val="0"/>
          <w:marTop w:val="0"/>
          <w:marBottom w:val="0"/>
          <w:divBdr>
            <w:top w:val="none" w:sz="0" w:space="0" w:color="auto"/>
            <w:left w:val="none" w:sz="0" w:space="0" w:color="auto"/>
            <w:bottom w:val="none" w:sz="0" w:space="0" w:color="auto"/>
            <w:right w:val="none" w:sz="0" w:space="0" w:color="auto"/>
          </w:divBdr>
          <w:divsChild>
            <w:div w:id="542330012">
              <w:marLeft w:val="0"/>
              <w:marRight w:val="0"/>
              <w:marTop w:val="0"/>
              <w:marBottom w:val="0"/>
              <w:divBdr>
                <w:top w:val="none" w:sz="0" w:space="0" w:color="auto"/>
                <w:left w:val="none" w:sz="0" w:space="0" w:color="auto"/>
                <w:bottom w:val="none" w:sz="0" w:space="0" w:color="auto"/>
                <w:right w:val="none" w:sz="0" w:space="0" w:color="auto"/>
              </w:divBdr>
              <w:divsChild>
                <w:div w:id="19212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3005">
      <w:bodyDiv w:val="1"/>
      <w:marLeft w:val="0"/>
      <w:marRight w:val="0"/>
      <w:marTop w:val="0"/>
      <w:marBottom w:val="0"/>
      <w:divBdr>
        <w:top w:val="none" w:sz="0" w:space="0" w:color="auto"/>
        <w:left w:val="none" w:sz="0" w:space="0" w:color="auto"/>
        <w:bottom w:val="none" w:sz="0" w:space="0" w:color="auto"/>
        <w:right w:val="none" w:sz="0" w:space="0" w:color="auto"/>
      </w:divBdr>
      <w:divsChild>
        <w:div w:id="555163981">
          <w:marLeft w:val="0"/>
          <w:marRight w:val="0"/>
          <w:marTop w:val="0"/>
          <w:marBottom w:val="0"/>
          <w:divBdr>
            <w:top w:val="none" w:sz="0" w:space="0" w:color="auto"/>
            <w:left w:val="none" w:sz="0" w:space="0" w:color="auto"/>
            <w:bottom w:val="none" w:sz="0" w:space="0" w:color="auto"/>
            <w:right w:val="none" w:sz="0" w:space="0" w:color="auto"/>
          </w:divBdr>
          <w:divsChild>
            <w:div w:id="992949142">
              <w:marLeft w:val="0"/>
              <w:marRight w:val="0"/>
              <w:marTop w:val="0"/>
              <w:marBottom w:val="0"/>
              <w:divBdr>
                <w:top w:val="none" w:sz="0" w:space="0" w:color="auto"/>
                <w:left w:val="none" w:sz="0" w:space="0" w:color="auto"/>
                <w:bottom w:val="none" w:sz="0" w:space="0" w:color="auto"/>
                <w:right w:val="none" w:sz="0" w:space="0" w:color="auto"/>
              </w:divBdr>
              <w:divsChild>
                <w:div w:id="8771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82">
      <w:bodyDiv w:val="1"/>
      <w:marLeft w:val="0"/>
      <w:marRight w:val="0"/>
      <w:marTop w:val="0"/>
      <w:marBottom w:val="0"/>
      <w:divBdr>
        <w:top w:val="none" w:sz="0" w:space="0" w:color="auto"/>
        <w:left w:val="none" w:sz="0" w:space="0" w:color="auto"/>
        <w:bottom w:val="none" w:sz="0" w:space="0" w:color="auto"/>
        <w:right w:val="none" w:sz="0" w:space="0" w:color="auto"/>
      </w:divBdr>
      <w:divsChild>
        <w:div w:id="541593375">
          <w:marLeft w:val="0"/>
          <w:marRight w:val="0"/>
          <w:marTop w:val="0"/>
          <w:marBottom w:val="0"/>
          <w:divBdr>
            <w:top w:val="none" w:sz="0" w:space="0" w:color="auto"/>
            <w:left w:val="none" w:sz="0" w:space="0" w:color="auto"/>
            <w:bottom w:val="none" w:sz="0" w:space="0" w:color="auto"/>
            <w:right w:val="none" w:sz="0" w:space="0" w:color="auto"/>
          </w:divBdr>
          <w:divsChild>
            <w:div w:id="2117215692">
              <w:marLeft w:val="0"/>
              <w:marRight w:val="0"/>
              <w:marTop w:val="0"/>
              <w:marBottom w:val="0"/>
              <w:divBdr>
                <w:top w:val="none" w:sz="0" w:space="0" w:color="auto"/>
                <w:left w:val="none" w:sz="0" w:space="0" w:color="auto"/>
                <w:bottom w:val="none" w:sz="0" w:space="0" w:color="auto"/>
                <w:right w:val="none" w:sz="0" w:space="0" w:color="auto"/>
              </w:divBdr>
              <w:divsChild>
                <w:div w:id="1280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1493">
      <w:bodyDiv w:val="1"/>
      <w:marLeft w:val="0"/>
      <w:marRight w:val="0"/>
      <w:marTop w:val="0"/>
      <w:marBottom w:val="0"/>
      <w:divBdr>
        <w:top w:val="none" w:sz="0" w:space="0" w:color="auto"/>
        <w:left w:val="none" w:sz="0" w:space="0" w:color="auto"/>
        <w:bottom w:val="none" w:sz="0" w:space="0" w:color="auto"/>
        <w:right w:val="none" w:sz="0" w:space="0" w:color="auto"/>
      </w:divBdr>
      <w:divsChild>
        <w:div w:id="510143198">
          <w:marLeft w:val="0"/>
          <w:marRight w:val="0"/>
          <w:marTop w:val="0"/>
          <w:marBottom w:val="0"/>
          <w:divBdr>
            <w:top w:val="none" w:sz="0" w:space="0" w:color="auto"/>
            <w:left w:val="none" w:sz="0" w:space="0" w:color="auto"/>
            <w:bottom w:val="none" w:sz="0" w:space="0" w:color="auto"/>
            <w:right w:val="none" w:sz="0" w:space="0" w:color="auto"/>
          </w:divBdr>
          <w:divsChild>
            <w:div w:id="1450008917">
              <w:marLeft w:val="0"/>
              <w:marRight w:val="0"/>
              <w:marTop w:val="0"/>
              <w:marBottom w:val="0"/>
              <w:divBdr>
                <w:top w:val="none" w:sz="0" w:space="0" w:color="auto"/>
                <w:left w:val="none" w:sz="0" w:space="0" w:color="auto"/>
                <w:bottom w:val="none" w:sz="0" w:space="0" w:color="auto"/>
                <w:right w:val="none" w:sz="0" w:space="0" w:color="auto"/>
              </w:divBdr>
              <w:divsChild>
                <w:div w:id="12019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7374">
      <w:bodyDiv w:val="1"/>
      <w:marLeft w:val="0"/>
      <w:marRight w:val="0"/>
      <w:marTop w:val="0"/>
      <w:marBottom w:val="0"/>
      <w:divBdr>
        <w:top w:val="none" w:sz="0" w:space="0" w:color="auto"/>
        <w:left w:val="none" w:sz="0" w:space="0" w:color="auto"/>
        <w:bottom w:val="none" w:sz="0" w:space="0" w:color="auto"/>
        <w:right w:val="none" w:sz="0" w:space="0" w:color="auto"/>
      </w:divBdr>
      <w:divsChild>
        <w:div w:id="1823890452">
          <w:marLeft w:val="0"/>
          <w:marRight w:val="0"/>
          <w:marTop w:val="0"/>
          <w:marBottom w:val="0"/>
          <w:divBdr>
            <w:top w:val="none" w:sz="0" w:space="0" w:color="auto"/>
            <w:left w:val="none" w:sz="0" w:space="0" w:color="auto"/>
            <w:bottom w:val="none" w:sz="0" w:space="0" w:color="auto"/>
            <w:right w:val="none" w:sz="0" w:space="0" w:color="auto"/>
          </w:divBdr>
          <w:divsChild>
            <w:div w:id="45222789">
              <w:marLeft w:val="0"/>
              <w:marRight w:val="0"/>
              <w:marTop w:val="0"/>
              <w:marBottom w:val="0"/>
              <w:divBdr>
                <w:top w:val="none" w:sz="0" w:space="0" w:color="auto"/>
                <w:left w:val="none" w:sz="0" w:space="0" w:color="auto"/>
                <w:bottom w:val="none" w:sz="0" w:space="0" w:color="auto"/>
                <w:right w:val="none" w:sz="0" w:space="0" w:color="auto"/>
              </w:divBdr>
              <w:divsChild>
                <w:div w:id="49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3121">
      <w:bodyDiv w:val="1"/>
      <w:marLeft w:val="0"/>
      <w:marRight w:val="0"/>
      <w:marTop w:val="0"/>
      <w:marBottom w:val="0"/>
      <w:divBdr>
        <w:top w:val="none" w:sz="0" w:space="0" w:color="auto"/>
        <w:left w:val="none" w:sz="0" w:space="0" w:color="auto"/>
        <w:bottom w:val="none" w:sz="0" w:space="0" w:color="auto"/>
        <w:right w:val="none" w:sz="0" w:space="0" w:color="auto"/>
      </w:divBdr>
      <w:divsChild>
        <w:div w:id="1175613475">
          <w:marLeft w:val="0"/>
          <w:marRight w:val="0"/>
          <w:marTop w:val="0"/>
          <w:marBottom w:val="0"/>
          <w:divBdr>
            <w:top w:val="none" w:sz="0" w:space="0" w:color="auto"/>
            <w:left w:val="none" w:sz="0" w:space="0" w:color="auto"/>
            <w:bottom w:val="none" w:sz="0" w:space="0" w:color="auto"/>
            <w:right w:val="none" w:sz="0" w:space="0" w:color="auto"/>
          </w:divBdr>
          <w:divsChild>
            <w:div w:id="1541431344">
              <w:marLeft w:val="0"/>
              <w:marRight w:val="0"/>
              <w:marTop w:val="0"/>
              <w:marBottom w:val="0"/>
              <w:divBdr>
                <w:top w:val="none" w:sz="0" w:space="0" w:color="auto"/>
                <w:left w:val="none" w:sz="0" w:space="0" w:color="auto"/>
                <w:bottom w:val="none" w:sz="0" w:space="0" w:color="auto"/>
                <w:right w:val="none" w:sz="0" w:space="0" w:color="auto"/>
              </w:divBdr>
              <w:divsChild>
                <w:div w:id="13772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29793">
      <w:bodyDiv w:val="1"/>
      <w:marLeft w:val="0"/>
      <w:marRight w:val="0"/>
      <w:marTop w:val="0"/>
      <w:marBottom w:val="0"/>
      <w:divBdr>
        <w:top w:val="none" w:sz="0" w:space="0" w:color="auto"/>
        <w:left w:val="none" w:sz="0" w:space="0" w:color="auto"/>
        <w:bottom w:val="none" w:sz="0" w:space="0" w:color="auto"/>
        <w:right w:val="none" w:sz="0" w:space="0" w:color="auto"/>
      </w:divBdr>
      <w:divsChild>
        <w:div w:id="1863930923">
          <w:marLeft w:val="0"/>
          <w:marRight w:val="0"/>
          <w:marTop w:val="0"/>
          <w:marBottom w:val="0"/>
          <w:divBdr>
            <w:top w:val="none" w:sz="0" w:space="0" w:color="auto"/>
            <w:left w:val="none" w:sz="0" w:space="0" w:color="auto"/>
            <w:bottom w:val="none" w:sz="0" w:space="0" w:color="auto"/>
            <w:right w:val="none" w:sz="0" w:space="0" w:color="auto"/>
          </w:divBdr>
          <w:divsChild>
            <w:div w:id="1151562633">
              <w:marLeft w:val="0"/>
              <w:marRight w:val="0"/>
              <w:marTop w:val="0"/>
              <w:marBottom w:val="0"/>
              <w:divBdr>
                <w:top w:val="none" w:sz="0" w:space="0" w:color="auto"/>
                <w:left w:val="none" w:sz="0" w:space="0" w:color="auto"/>
                <w:bottom w:val="none" w:sz="0" w:space="0" w:color="auto"/>
                <w:right w:val="none" w:sz="0" w:space="0" w:color="auto"/>
              </w:divBdr>
              <w:divsChild>
                <w:div w:id="7236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5412">
      <w:bodyDiv w:val="1"/>
      <w:marLeft w:val="0"/>
      <w:marRight w:val="0"/>
      <w:marTop w:val="0"/>
      <w:marBottom w:val="0"/>
      <w:divBdr>
        <w:top w:val="none" w:sz="0" w:space="0" w:color="auto"/>
        <w:left w:val="none" w:sz="0" w:space="0" w:color="auto"/>
        <w:bottom w:val="none" w:sz="0" w:space="0" w:color="auto"/>
        <w:right w:val="none" w:sz="0" w:space="0" w:color="auto"/>
      </w:divBdr>
      <w:divsChild>
        <w:div w:id="1026558854">
          <w:marLeft w:val="0"/>
          <w:marRight w:val="0"/>
          <w:marTop w:val="0"/>
          <w:marBottom w:val="0"/>
          <w:divBdr>
            <w:top w:val="none" w:sz="0" w:space="0" w:color="auto"/>
            <w:left w:val="none" w:sz="0" w:space="0" w:color="auto"/>
            <w:bottom w:val="none" w:sz="0" w:space="0" w:color="auto"/>
            <w:right w:val="none" w:sz="0" w:space="0" w:color="auto"/>
          </w:divBdr>
          <w:divsChild>
            <w:div w:id="624503142">
              <w:marLeft w:val="0"/>
              <w:marRight w:val="0"/>
              <w:marTop w:val="0"/>
              <w:marBottom w:val="0"/>
              <w:divBdr>
                <w:top w:val="none" w:sz="0" w:space="0" w:color="auto"/>
                <w:left w:val="none" w:sz="0" w:space="0" w:color="auto"/>
                <w:bottom w:val="none" w:sz="0" w:space="0" w:color="auto"/>
                <w:right w:val="none" w:sz="0" w:space="0" w:color="auto"/>
              </w:divBdr>
              <w:divsChild>
                <w:div w:id="4926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3390">
      <w:bodyDiv w:val="1"/>
      <w:marLeft w:val="0"/>
      <w:marRight w:val="0"/>
      <w:marTop w:val="0"/>
      <w:marBottom w:val="0"/>
      <w:divBdr>
        <w:top w:val="none" w:sz="0" w:space="0" w:color="auto"/>
        <w:left w:val="none" w:sz="0" w:space="0" w:color="auto"/>
        <w:bottom w:val="none" w:sz="0" w:space="0" w:color="auto"/>
        <w:right w:val="none" w:sz="0" w:space="0" w:color="auto"/>
      </w:divBdr>
      <w:divsChild>
        <w:div w:id="176774842">
          <w:marLeft w:val="0"/>
          <w:marRight w:val="0"/>
          <w:marTop w:val="0"/>
          <w:marBottom w:val="0"/>
          <w:divBdr>
            <w:top w:val="none" w:sz="0" w:space="0" w:color="auto"/>
            <w:left w:val="none" w:sz="0" w:space="0" w:color="auto"/>
            <w:bottom w:val="none" w:sz="0" w:space="0" w:color="auto"/>
            <w:right w:val="none" w:sz="0" w:space="0" w:color="auto"/>
          </w:divBdr>
          <w:divsChild>
            <w:div w:id="1688679434">
              <w:marLeft w:val="0"/>
              <w:marRight w:val="0"/>
              <w:marTop w:val="0"/>
              <w:marBottom w:val="0"/>
              <w:divBdr>
                <w:top w:val="none" w:sz="0" w:space="0" w:color="auto"/>
                <w:left w:val="none" w:sz="0" w:space="0" w:color="auto"/>
                <w:bottom w:val="none" w:sz="0" w:space="0" w:color="auto"/>
                <w:right w:val="none" w:sz="0" w:space="0" w:color="auto"/>
              </w:divBdr>
              <w:divsChild>
                <w:div w:id="1467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50560">
      <w:bodyDiv w:val="1"/>
      <w:marLeft w:val="0"/>
      <w:marRight w:val="0"/>
      <w:marTop w:val="0"/>
      <w:marBottom w:val="0"/>
      <w:divBdr>
        <w:top w:val="none" w:sz="0" w:space="0" w:color="auto"/>
        <w:left w:val="none" w:sz="0" w:space="0" w:color="auto"/>
        <w:bottom w:val="none" w:sz="0" w:space="0" w:color="auto"/>
        <w:right w:val="none" w:sz="0" w:space="0" w:color="auto"/>
      </w:divBdr>
      <w:divsChild>
        <w:div w:id="1658650771">
          <w:marLeft w:val="0"/>
          <w:marRight w:val="0"/>
          <w:marTop w:val="0"/>
          <w:marBottom w:val="0"/>
          <w:divBdr>
            <w:top w:val="none" w:sz="0" w:space="0" w:color="auto"/>
            <w:left w:val="none" w:sz="0" w:space="0" w:color="auto"/>
            <w:bottom w:val="none" w:sz="0" w:space="0" w:color="auto"/>
            <w:right w:val="none" w:sz="0" w:space="0" w:color="auto"/>
          </w:divBdr>
          <w:divsChild>
            <w:div w:id="264967465">
              <w:marLeft w:val="0"/>
              <w:marRight w:val="0"/>
              <w:marTop w:val="0"/>
              <w:marBottom w:val="0"/>
              <w:divBdr>
                <w:top w:val="none" w:sz="0" w:space="0" w:color="auto"/>
                <w:left w:val="none" w:sz="0" w:space="0" w:color="auto"/>
                <w:bottom w:val="none" w:sz="0" w:space="0" w:color="auto"/>
                <w:right w:val="none" w:sz="0" w:space="0" w:color="auto"/>
              </w:divBdr>
              <w:divsChild>
                <w:div w:id="753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1197">
      <w:bodyDiv w:val="1"/>
      <w:marLeft w:val="0"/>
      <w:marRight w:val="0"/>
      <w:marTop w:val="0"/>
      <w:marBottom w:val="0"/>
      <w:divBdr>
        <w:top w:val="none" w:sz="0" w:space="0" w:color="auto"/>
        <w:left w:val="none" w:sz="0" w:space="0" w:color="auto"/>
        <w:bottom w:val="none" w:sz="0" w:space="0" w:color="auto"/>
        <w:right w:val="none" w:sz="0" w:space="0" w:color="auto"/>
      </w:divBdr>
      <w:divsChild>
        <w:div w:id="30957829">
          <w:marLeft w:val="0"/>
          <w:marRight w:val="0"/>
          <w:marTop w:val="0"/>
          <w:marBottom w:val="0"/>
          <w:divBdr>
            <w:top w:val="none" w:sz="0" w:space="0" w:color="auto"/>
            <w:left w:val="none" w:sz="0" w:space="0" w:color="auto"/>
            <w:bottom w:val="none" w:sz="0" w:space="0" w:color="auto"/>
            <w:right w:val="none" w:sz="0" w:space="0" w:color="auto"/>
          </w:divBdr>
          <w:divsChild>
            <w:div w:id="1650547959">
              <w:marLeft w:val="0"/>
              <w:marRight w:val="0"/>
              <w:marTop w:val="0"/>
              <w:marBottom w:val="0"/>
              <w:divBdr>
                <w:top w:val="none" w:sz="0" w:space="0" w:color="auto"/>
                <w:left w:val="none" w:sz="0" w:space="0" w:color="auto"/>
                <w:bottom w:val="none" w:sz="0" w:space="0" w:color="auto"/>
                <w:right w:val="none" w:sz="0" w:space="0" w:color="auto"/>
              </w:divBdr>
              <w:divsChild>
                <w:div w:id="8551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3320">
      <w:bodyDiv w:val="1"/>
      <w:marLeft w:val="0"/>
      <w:marRight w:val="0"/>
      <w:marTop w:val="0"/>
      <w:marBottom w:val="0"/>
      <w:divBdr>
        <w:top w:val="none" w:sz="0" w:space="0" w:color="auto"/>
        <w:left w:val="none" w:sz="0" w:space="0" w:color="auto"/>
        <w:bottom w:val="none" w:sz="0" w:space="0" w:color="auto"/>
        <w:right w:val="none" w:sz="0" w:space="0" w:color="auto"/>
      </w:divBdr>
      <w:divsChild>
        <w:div w:id="886065752">
          <w:marLeft w:val="0"/>
          <w:marRight w:val="0"/>
          <w:marTop w:val="0"/>
          <w:marBottom w:val="0"/>
          <w:divBdr>
            <w:top w:val="none" w:sz="0" w:space="0" w:color="auto"/>
            <w:left w:val="none" w:sz="0" w:space="0" w:color="auto"/>
            <w:bottom w:val="none" w:sz="0" w:space="0" w:color="auto"/>
            <w:right w:val="none" w:sz="0" w:space="0" w:color="auto"/>
          </w:divBdr>
          <w:divsChild>
            <w:div w:id="837185595">
              <w:marLeft w:val="0"/>
              <w:marRight w:val="0"/>
              <w:marTop w:val="0"/>
              <w:marBottom w:val="0"/>
              <w:divBdr>
                <w:top w:val="none" w:sz="0" w:space="0" w:color="auto"/>
                <w:left w:val="none" w:sz="0" w:space="0" w:color="auto"/>
                <w:bottom w:val="none" w:sz="0" w:space="0" w:color="auto"/>
                <w:right w:val="none" w:sz="0" w:space="0" w:color="auto"/>
              </w:divBdr>
              <w:divsChild>
                <w:div w:id="6263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8122">
      <w:bodyDiv w:val="1"/>
      <w:marLeft w:val="0"/>
      <w:marRight w:val="0"/>
      <w:marTop w:val="0"/>
      <w:marBottom w:val="0"/>
      <w:divBdr>
        <w:top w:val="none" w:sz="0" w:space="0" w:color="auto"/>
        <w:left w:val="none" w:sz="0" w:space="0" w:color="auto"/>
        <w:bottom w:val="none" w:sz="0" w:space="0" w:color="auto"/>
        <w:right w:val="none" w:sz="0" w:space="0" w:color="auto"/>
      </w:divBdr>
      <w:divsChild>
        <w:div w:id="1522671359">
          <w:marLeft w:val="0"/>
          <w:marRight w:val="0"/>
          <w:marTop w:val="0"/>
          <w:marBottom w:val="0"/>
          <w:divBdr>
            <w:top w:val="none" w:sz="0" w:space="0" w:color="auto"/>
            <w:left w:val="none" w:sz="0" w:space="0" w:color="auto"/>
            <w:bottom w:val="none" w:sz="0" w:space="0" w:color="auto"/>
            <w:right w:val="none" w:sz="0" w:space="0" w:color="auto"/>
          </w:divBdr>
          <w:divsChild>
            <w:div w:id="1023286680">
              <w:marLeft w:val="0"/>
              <w:marRight w:val="0"/>
              <w:marTop w:val="0"/>
              <w:marBottom w:val="0"/>
              <w:divBdr>
                <w:top w:val="none" w:sz="0" w:space="0" w:color="auto"/>
                <w:left w:val="none" w:sz="0" w:space="0" w:color="auto"/>
                <w:bottom w:val="none" w:sz="0" w:space="0" w:color="auto"/>
                <w:right w:val="none" w:sz="0" w:space="0" w:color="auto"/>
              </w:divBdr>
              <w:divsChild>
                <w:div w:id="13060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8492">
      <w:bodyDiv w:val="1"/>
      <w:marLeft w:val="0"/>
      <w:marRight w:val="0"/>
      <w:marTop w:val="0"/>
      <w:marBottom w:val="0"/>
      <w:divBdr>
        <w:top w:val="none" w:sz="0" w:space="0" w:color="auto"/>
        <w:left w:val="none" w:sz="0" w:space="0" w:color="auto"/>
        <w:bottom w:val="none" w:sz="0" w:space="0" w:color="auto"/>
        <w:right w:val="none" w:sz="0" w:space="0" w:color="auto"/>
      </w:divBdr>
      <w:divsChild>
        <w:div w:id="453910471">
          <w:marLeft w:val="0"/>
          <w:marRight w:val="0"/>
          <w:marTop w:val="0"/>
          <w:marBottom w:val="0"/>
          <w:divBdr>
            <w:top w:val="none" w:sz="0" w:space="0" w:color="auto"/>
            <w:left w:val="none" w:sz="0" w:space="0" w:color="auto"/>
            <w:bottom w:val="none" w:sz="0" w:space="0" w:color="auto"/>
            <w:right w:val="none" w:sz="0" w:space="0" w:color="auto"/>
          </w:divBdr>
          <w:divsChild>
            <w:div w:id="1056121999">
              <w:marLeft w:val="0"/>
              <w:marRight w:val="0"/>
              <w:marTop w:val="0"/>
              <w:marBottom w:val="0"/>
              <w:divBdr>
                <w:top w:val="none" w:sz="0" w:space="0" w:color="auto"/>
                <w:left w:val="none" w:sz="0" w:space="0" w:color="auto"/>
                <w:bottom w:val="none" w:sz="0" w:space="0" w:color="auto"/>
                <w:right w:val="none" w:sz="0" w:space="0" w:color="auto"/>
              </w:divBdr>
              <w:divsChild>
                <w:div w:id="160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8539">
      <w:bodyDiv w:val="1"/>
      <w:marLeft w:val="0"/>
      <w:marRight w:val="0"/>
      <w:marTop w:val="0"/>
      <w:marBottom w:val="0"/>
      <w:divBdr>
        <w:top w:val="none" w:sz="0" w:space="0" w:color="auto"/>
        <w:left w:val="none" w:sz="0" w:space="0" w:color="auto"/>
        <w:bottom w:val="none" w:sz="0" w:space="0" w:color="auto"/>
        <w:right w:val="none" w:sz="0" w:space="0" w:color="auto"/>
      </w:divBdr>
      <w:divsChild>
        <w:div w:id="285164409">
          <w:marLeft w:val="0"/>
          <w:marRight w:val="0"/>
          <w:marTop w:val="0"/>
          <w:marBottom w:val="0"/>
          <w:divBdr>
            <w:top w:val="none" w:sz="0" w:space="0" w:color="auto"/>
            <w:left w:val="none" w:sz="0" w:space="0" w:color="auto"/>
            <w:bottom w:val="none" w:sz="0" w:space="0" w:color="auto"/>
            <w:right w:val="none" w:sz="0" w:space="0" w:color="auto"/>
          </w:divBdr>
          <w:divsChild>
            <w:div w:id="1075787577">
              <w:marLeft w:val="0"/>
              <w:marRight w:val="0"/>
              <w:marTop w:val="0"/>
              <w:marBottom w:val="0"/>
              <w:divBdr>
                <w:top w:val="none" w:sz="0" w:space="0" w:color="auto"/>
                <w:left w:val="none" w:sz="0" w:space="0" w:color="auto"/>
                <w:bottom w:val="none" w:sz="0" w:space="0" w:color="auto"/>
                <w:right w:val="none" w:sz="0" w:space="0" w:color="auto"/>
              </w:divBdr>
              <w:divsChild>
                <w:div w:id="760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0913">
      <w:bodyDiv w:val="1"/>
      <w:marLeft w:val="0"/>
      <w:marRight w:val="0"/>
      <w:marTop w:val="0"/>
      <w:marBottom w:val="0"/>
      <w:divBdr>
        <w:top w:val="none" w:sz="0" w:space="0" w:color="auto"/>
        <w:left w:val="none" w:sz="0" w:space="0" w:color="auto"/>
        <w:bottom w:val="none" w:sz="0" w:space="0" w:color="auto"/>
        <w:right w:val="none" w:sz="0" w:space="0" w:color="auto"/>
      </w:divBdr>
      <w:divsChild>
        <w:div w:id="1837649950">
          <w:marLeft w:val="0"/>
          <w:marRight w:val="0"/>
          <w:marTop w:val="0"/>
          <w:marBottom w:val="0"/>
          <w:divBdr>
            <w:top w:val="none" w:sz="0" w:space="0" w:color="auto"/>
            <w:left w:val="none" w:sz="0" w:space="0" w:color="auto"/>
            <w:bottom w:val="none" w:sz="0" w:space="0" w:color="auto"/>
            <w:right w:val="none" w:sz="0" w:space="0" w:color="auto"/>
          </w:divBdr>
          <w:divsChild>
            <w:div w:id="1417095994">
              <w:marLeft w:val="0"/>
              <w:marRight w:val="0"/>
              <w:marTop w:val="0"/>
              <w:marBottom w:val="0"/>
              <w:divBdr>
                <w:top w:val="none" w:sz="0" w:space="0" w:color="auto"/>
                <w:left w:val="none" w:sz="0" w:space="0" w:color="auto"/>
                <w:bottom w:val="none" w:sz="0" w:space="0" w:color="auto"/>
                <w:right w:val="none" w:sz="0" w:space="0" w:color="auto"/>
              </w:divBdr>
              <w:divsChild>
                <w:div w:id="3712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2217">
      <w:bodyDiv w:val="1"/>
      <w:marLeft w:val="0"/>
      <w:marRight w:val="0"/>
      <w:marTop w:val="0"/>
      <w:marBottom w:val="0"/>
      <w:divBdr>
        <w:top w:val="none" w:sz="0" w:space="0" w:color="auto"/>
        <w:left w:val="none" w:sz="0" w:space="0" w:color="auto"/>
        <w:bottom w:val="none" w:sz="0" w:space="0" w:color="auto"/>
        <w:right w:val="none" w:sz="0" w:space="0" w:color="auto"/>
      </w:divBdr>
      <w:divsChild>
        <w:div w:id="958486802">
          <w:marLeft w:val="0"/>
          <w:marRight w:val="0"/>
          <w:marTop w:val="0"/>
          <w:marBottom w:val="0"/>
          <w:divBdr>
            <w:top w:val="none" w:sz="0" w:space="0" w:color="auto"/>
            <w:left w:val="none" w:sz="0" w:space="0" w:color="auto"/>
            <w:bottom w:val="none" w:sz="0" w:space="0" w:color="auto"/>
            <w:right w:val="none" w:sz="0" w:space="0" w:color="auto"/>
          </w:divBdr>
          <w:divsChild>
            <w:div w:id="1966618793">
              <w:marLeft w:val="0"/>
              <w:marRight w:val="0"/>
              <w:marTop w:val="0"/>
              <w:marBottom w:val="0"/>
              <w:divBdr>
                <w:top w:val="none" w:sz="0" w:space="0" w:color="auto"/>
                <w:left w:val="none" w:sz="0" w:space="0" w:color="auto"/>
                <w:bottom w:val="none" w:sz="0" w:space="0" w:color="auto"/>
                <w:right w:val="none" w:sz="0" w:space="0" w:color="auto"/>
              </w:divBdr>
              <w:divsChild>
                <w:div w:id="11458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4744">
      <w:bodyDiv w:val="1"/>
      <w:marLeft w:val="0"/>
      <w:marRight w:val="0"/>
      <w:marTop w:val="0"/>
      <w:marBottom w:val="0"/>
      <w:divBdr>
        <w:top w:val="none" w:sz="0" w:space="0" w:color="auto"/>
        <w:left w:val="none" w:sz="0" w:space="0" w:color="auto"/>
        <w:bottom w:val="none" w:sz="0" w:space="0" w:color="auto"/>
        <w:right w:val="none" w:sz="0" w:space="0" w:color="auto"/>
      </w:divBdr>
      <w:divsChild>
        <w:div w:id="1723938701">
          <w:marLeft w:val="0"/>
          <w:marRight w:val="0"/>
          <w:marTop w:val="0"/>
          <w:marBottom w:val="0"/>
          <w:divBdr>
            <w:top w:val="none" w:sz="0" w:space="0" w:color="auto"/>
            <w:left w:val="none" w:sz="0" w:space="0" w:color="auto"/>
            <w:bottom w:val="none" w:sz="0" w:space="0" w:color="auto"/>
            <w:right w:val="none" w:sz="0" w:space="0" w:color="auto"/>
          </w:divBdr>
          <w:divsChild>
            <w:div w:id="524245898">
              <w:marLeft w:val="0"/>
              <w:marRight w:val="0"/>
              <w:marTop w:val="0"/>
              <w:marBottom w:val="0"/>
              <w:divBdr>
                <w:top w:val="none" w:sz="0" w:space="0" w:color="auto"/>
                <w:left w:val="none" w:sz="0" w:space="0" w:color="auto"/>
                <w:bottom w:val="none" w:sz="0" w:space="0" w:color="auto"/>
                <w:right w:val="none" w:sz="0" w:space="0" w:color="auto"/>
              </w:divBdr>
              <w:divsChild>
                <w:div w:id="14234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41348">
      <w:bodyDiv w:val="1"/>
      <w:marLeft w:val="0"/>
      <w:marRight w:val="0"/>
      <w:marTop w:val="0"/>
      <w:marBottom w:val="0"/>
      <w:divBdr>
        <w:top w:val="none" w:sz="0" w:space="0" w:color="auto"/>
        <w:left w:val="none" w:sz="0" w:space="0" w:color="auto"/>
        <w:bottom w:val="none" w:sz="0" w:space="0" w:color="auto"/>
        <w:right w:val="none" w:sz="0" w:space="0" w:color="auto"/>
      </w:divBdr>
      <w:divsChild>
        <w:div w:id="956369822">
          <w:marLeft w:val="0"/>
          <w:marRight w:val="0"/>
          <w:marTop w:val="0"/>
          <w:marBottom w:val="0"/>
          <w:divBdr>
            <w:top w:val="none" w:sz="0" w:space="0" w:color="auto"/>
            <w:left w:val="none" w:sz="0" w:space="0" w:color="auto"/>
            <w:bottom w:val="none" w:sz="0" w:space="0" w:color="auto"/>
            <w:right w:val="none" w:sz="0" w:space="0" w:color="auto"/>
          </w:divBdr>
          <w:divsChild>
            <w:div w:id="1404912036">
              <w:marLeft w:val="0"/>
              <w:marRight w:val="0"/>
              <w:marTop w:val="0"/>
              <w:marBottom w:val="0"/>
              <w:divBdr>
                <w:top w:val="none" w:sz="0" w:space="0" w:color="auto"/>
                <w:left w:val="none" w:sz="0" w:space="0" w:color="auto"/>
                <w:bottom w:val="none" w:sz="0" w:space="0" w:color="auto"/>
                <w:right w:val="none" w:sz="0" w:space="0" w:color="auto"/>
              </w:divBdr>
              <w:divsChild>
                <w:div w:id="13596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4100">
      <w:bodyDiv w:val="1"/>
      <w:marLeft w:val="0"/>
      <w:marRight w:val="0"/>
      <w:marTop w:val="0"/>
      <w:marBottom w:val="0"/>
      <w:divBdr>
        <w:top w:val="none" w:sz="0" w:space="0" w:color="auto"/>
        <w:left w:val="none" w:sz="0" w:space="0" w:color="auto"/>
        <w:bottom w:val="none" w:sz="0" w:space="0" w:color="auto"/>
        <w:right w:val="none" w:sz="0" w:space="0" w:color="auto"/>
      </w:divBdr>
      <w:divsChild>
        <w:div w:id="1733651568">
          <w:marLeft w:val="0"/>
          <w:marRight w:val="0"/>
          <w:marTop w:val="0"/>
          <w:marBottom w:val="0"/>
          <w:divBdr>
            <w:top w:val="none" w:sz="0" w:space="0" w:color="auto"/>
            <w:left w:val="none" w:sz="0" w:space="0" w:color="auto"/>
            <w:bottom w:val="none" w:sz="0" w:space="0" w:color="auto"/>
            <w:right w:val="none" w:sz="0" w:space="0" w:color="auto"/>
          </w:divBdr>
          <w:divsChild>
            <w:div w:id="512034259">
              <w:marLeft w:val="0"/>
              <w:marRight w:val="0"/>
              <w:marTop w:val="0"/>
              <w:marBottom w:val="0"/>
              <w:divBdr>
                <w:top w:val="none" w:sz="0" w:space="0" w:color="auto"/>
                <w:left w:val="none" w:sz="0" w:space="0" w:color="auto"/>
                <w:bottom w:val="none" w:sz="0" w:space="0" w:color="auto"/>
                <w:right w:val="none" w:sz="0" w:space="0" w:color="auto"/>
              </w:divBdr>
              <w:divsChild>
                <w:div w:id="17061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32104">
      <w:bodyDiv w:val="1"/>
      <w:marLeft w:val="0"/>
      <w:marRight w:val="0"/>
      <w:marTop w:val="0"/>
      <w:marBottom w:val="0"/>
      <w:divBdr>
        <w:top w:val="none" w:sz="0" w:space="0" w:color="auto"/>
        <w:left w:val="none" w:sz="0" w:space="0" w:color="auto"/>
        <w:bottom w:val="none" w:sz="0" w:space="0" w:color="auto"/>
        <w:right w:val="none" w:sz="0" w:space="0" w:color="auto"/>
      </w:divBdr>
      <w:divsChild>
        <w:div w:id="1705861078">
          <w:marLeft w:val="0"/>
          <w:marRight w:val="0"/>
          <w:marTop w:val="0"/>
          <w:marBottom w:val="0"/>
          <w:divBdr>
            <w:top w:val="none" w:sz="0" w:space="0" w:color="auto"/>
            <w:left w:val="none" w:sz="0" w:space="0" w:color="auto"/>
            <w:bottom w:val="none" w:sz="0" w:space="0" w:color="auto"/>
            <w:right w:val="none" w:sz="0" w:space="0" w:color="auto"/>
          </w:divBdr>
          <w:divsChild>
            <w:div w:id="160197475">
              <w:marLeft w:val="0"/>
              <w:marRight w:val="0"/>
              <w:marTop w:val="0"/>
              <w:marBottom w:val="0"/>
              <w:divBdr>
                <w:top w:val="none" w:sz="0" w:space="0" w:color="auto"/>
                <w:left w:val="none" w:sz="0" w:space="0" w:color="auto"/>
                <w:bottom w:val="none" w:sz="0" w:space="0" w:color="auto"/>
                <w:right w:val="none" w:sz="0" w:space="0" w:color="auto"/>
              </w:divBdr>
              <w:divsChild>
                <w:div w:id="1000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1228">
      <w:bodyDiv w:val="1"/>
      <w:marLeft w:val="0"/>
      <w:marRight w:val="0"/>
      <w:marTop w:val="0"/>
      <w:marBottom w:val="0"/>
      <w:divBdr>
        <w:top w:val="none" w:sz="0" w:space="0" w:color="auto"/>
        <w:left w:val="none" w:sz="0" w:space="0" w:color="auto"/>
        <w:bottom w:val="none" w:sz="0" w:space="0" w:color="auto"/>
        <w:right w:val="none" w:sz="0" w:space="0" w:color="auto"/>
      </w:divBdr>
      <w:divsChild>
        <w:div w:id="1367176852">
          <w:marLeft w:val="0"/>
          <w:marRight w:val="0"/>
          <w:marTop w:val="0"/>
          <w:marBottom w:val="0"/>
          <w:divBdr>
            <w:top w:val="none" w:sz="0" w:space="0" w:color="auto"/>
            <w:left w:val="none" w:sz="0" w:space="0" w:color="auto"/>
            <w:bottom w:val="none" w:sz="0" w:space="0" w:color="auto"/>
            <w:right w:val="none" w:sz="0" w:space="0" w:color="auto"/>
          </w:divBdr>
          <w:divsChild>
            <w:div w:id="1142236265">
              <w:marLeft w:val="0"/>
              <w:marRight w:val="0"/>
              <w:marTop w:val="0"/>
              <w:marBottom w:val="0"/>
              <w:divBdr>
                <w:top w:val="none" w:sz="0" w:space="0" w:color="auto"/>
                <w:left w:val="none" w:sz="0" w:space="0" w:color="auto"/>
                <w:bottom w:val="none" w:sz="0" w:space="0" w:color="auto"/>
                <w:right w:val="none" w:sz="0" w:space="0" w:color="auto"/>
              </w:divBdr>
              <w:divsChild>
                <w:div w:id="9180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7367">
      <w:bodyDiv w:val="1"/>
      <w:marLeft w:val="0"/>
      <w:marRight w:val="0"/>
      <w:marTop w:val="0"/>
      <w:marBottom w:val="0"/>
      <w:divBdr>
        <w:top w:val="none" w:sz="0" w:space="0" w:color="auto"/>
        <w:left w:val="none" w:sz="0" w:space="0" w:color="auto"/>
        <w:bottom w:val="none" w:sz="0" w:space="0" w:color="auto"/>
        <w:right w:val="none" w:sz="0" w:space="0" w:color="auto"/>
      </w:divBdr>
      <w:divsChild>
        <w:div w:id="495849434">
          <w:marLeft w:val="0"/>
          <w:marRight w:val="0"/>
          <w:marTop w:val="0"/>
          <w:marBottom w:val="0"/>
          <w:divBdr>
            <w:top w:val="none" w:sz="0" w:space="0" w:color="auto"/>
            <w:left w:val="none" w:sz="0" w:space="0" w:color="auto"/>
            <w:bottom w:val="none" w:sz="0" w:space="0" w:color="auto"/>
            <w:right w:val="none" w:sz="0" w:space="0" w:color="auto"/>
          </w:divBdr>
          <w:divsChild>
            <w:div w:id="982857592">
              <w:marLeft w:val="0"/>
              <w:marRight w:val="0"/>
              <w:marTop w:val="0"/>
              <w:marBottom w:val="0"/>
              <w:divBdr>
                <w:top w:val="none" w:sz="0" w:space="0" w:color="auto"/>
                <w:left w:val="none" w:sz="0" w:space="0" w:color="auto"/>
                <w:bottom w:val="none" w:sz="0" w:space="0" w:color="auto"/>
                <w:right w:val="none" w:sz="0" w:space="0" w:color="auto"/>
              </w:divBdr>
              <w:divsChild>
                <w:div w:id="5306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573">
      <w:bodyDiv w:val="1"/>
      <w:marLeft w:val="0"/>
      <w:marRight w:val="0"/>
      <w:marTop w:val="0"/>
      <w:marBottom w:val="0"/>
      <w:divBdr>
        <w:top w:val="none" w:sz="0" w:space="0" w:color="auto"/>
        <w:left w:val="none" w:sz="0" w:space="0" w:color="auto"/>
        <w:bottom w:val="none" w:sz="0" w:space="0" w:color="auto"/>
        <w:right w:val="none" w:sz="0" w:space="0" w:color="auto"/>
      </w:divBdr>
      <w:divsChild>
        <w:div w:id="1312322376">
          <w:marLeft w:val="0"/>
          <w:marRight w:val="0"/>
          <w:marTop w:val="0"/>
          <w:marBottom w:val="0"/>
          <w:divBdr>
            <w:top w:val="none" w:sz="0" w:space="0" w:color="auto"/>
            <w:left w:val="none" w:sz="0" w:space="0" w:color="auto"/>
            <w:bottom w:val="none" w:sz="0" w:space="0" w:color="auto"/>
            <w:right w:val="none" w:sz="0" w:space="0" w:color="auto"/>
          </w:divBdr>
          <w:divsChild>
            <w:div w:id="730272254">
              <w:marLeft w:val="0"/>
              <w:marRight w:val="0"/>
              <w:marTop w:val="0"/>
              <w:marBottom w:val="0"/>
              <w:divBdr>
                <w:top w:val="none" w:sz="0" w:space="0" w:color="auto"/>
                <w:left w:val="none" w:sz="0" w:space="0" w:color="auto"/>
                <w:bottom w:val="none" w:sz="0" w:space="0" w:color="auto"/>
                <w:right w:val="none" w:sz="0" w:space="0" w:color="auto"/>
              </w:divBdr>
              <w:divsChild>
                <w:div w:id="20127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63409">
      <w:bodyDiv w:val="1"/>
      <w:marLeft w:val="0"/>
      <w:marRight w:val="0"/>
      <w:marTop w:val="0"/>
      <w:marBottom w:val="0"/>
      <w:divBdr>
        <w:top w:val="none" w:sz="0" w:space="0" w:color="auto"/>
        <w:left w:val="none" w:sz="0" w:space="0" w:color="auto"/>
        <w:bottom w:val="none" w:sz="0" w:space="0" w:color="auto"/>
        <w:right w:val="none" w:sz="0" w:space="0" w:color="auto"/>
      </w:divBdr>
      <w:divsChild>
        <w:div w:id="1494831972">
          <w:marLeft w:val="0"/>
          <w:marRight w:val="0"/>
          <w:marTop w:val="0"/>
          <w:marBottom w:val="0"/>
          <w:divBdr>
            <w:top w:val="none" w:sz="0" w:space="0" w:color="auto"/>
            <w:left w:val="none" w:sz="0" w:space="0" w:color="auto"/>
            <w:bottom w:val="none" w:sz="0" w:space="0" w:color="auto"/>
            <w:right w:val="none" w:sz="0" w:space="0" w:color="auto"/>
          </w:divBdr>
          <w:divsChild>
            <w:div w:id="1243611225">
              <w:marLeft w:val="0"/>
              <w:marRight w:val="0"/>
              <w:marTop w:val="0"/>
              <w:marBottom w:val="0"/>
              <w:divBdr>
                <w:top w:val="none" w:sz="0" w:space="0" w:color="auto"/>
                <w:left w:val="none" w:sz="0" w:space="0" w:color="auto"/>
                <w:bottom w:val="none" w:sz="0" w:space="0" w:color="auto"/>
                <w:right w:val="none" w:sz="0" w:space="0" w:color="auto"/>
              </w:divBdr>
              <w:divsChild>
                <w:div w:id="12265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50155">
      <w:bodyDiv w:val="1"/>
      <w:marLeft w:val="0"/>
      <w:marRight w:val="0"/>
      <w:marTop w:val="0"/>
      <w:marBottom w:val="0"/>
      <w:divBdr>
        <w:top w:val="none" w:sz="0" w:space="0" w:color="auto"/>
        <w:left w:val="none" w:sz="0" w:space="0" w:color="auto"/>
        <w:bottom w:val="none" w:sz="0" w:space="0" w:color="auto"/>
        <w:right w:val="none" w:sz="0" w:space="0" w:color="auto"/>
      </w:divBdr>
      <w:divsChild>
        <w:div w:id="2004963101">
          <w:marLeft w:val="0"/>
          <w:marRight w:val="0"/>
          <w:marTop w:val="0"/>
          <w:marBottom w:val="0"/>
          <w:divBdr>
            <w:top w:val="none" w:sz="0" w:space="0" w:color="auto"/>
            <w:left w:val="none" w:sz="0" w:space="0" w:color="auto"/>
            <w:bottom w:val="none" w:sz="0" w:space="0" w:color="auto"/>
            <w:right w:val="none" w:sz="0" w:space="0" w:color="auto"/>
          </w:divBdr>
          <w:divsChild>
            <w:div w:id="595015570">
              <w:marLeft w:val="0"/>
              <w:marRight w:val="0"/>
              <w:marTop w:val="0"/>
              <w:marBottom w:val="0"/>
              <w:divBdr>
                <w:top w:val="none" w:sz="0" w:space="0" w:color="auto"/>
                <w:left w:val="none" w:sz="0" w:space="0" w:color="auto"/>
                <w:bottom w:val="none" w:sz="0" w:space="0" w:color="auto"/>
                <w:right w:val="none" w:sz="0" w:space="0" w:color="auto"/>
              </w:divBdr>
              <w:divsChild>
                <w:div w:id="14021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406">
      <w:bodyDiv w:val="1"/>
      <w:marLeft w:val="0"/>
      <w:marRight w:val="0"/>
      <w:marTop w:val="0"/>
      <w:marBottom w:val="0"/>
      <w:divBdr>
        <w:top w:val="none" w:sz="0" w:space="0" w:color="auto"/>
        <w:left w:val="none" w:sz="0" w:space="0" w:color="auto"/>
        <w:bottom w:val="none" w:sz="0" w:space="0" w:color="auto"/>
        <w:right w:val="none" w:sz="0" w:space="0" w:color="auto"/>
      </w:divBdr>
      <w:divsChild>
        <w:div w:id="1155104244">
          <w:marLeft w:val="0"/>
          <w:marRight w:val="0"/>
          <w:marTop w:val="0"/>
          <w:marBottom w:val="0"/>
          <w:divBdr>
            <w:top w:val="none" w:sz="0" w:space="0" w:color="auto"/>
            <w:left w:val="none" w:sz="0" w:space="0" w:color="auto"/>
            <w:bottom w:val="none" w:sz="0" w:space="0" w:color="auto"/>
            <w:right w:val="none" w:sz="0" w:space="0" w:color="auto"/>
          </w:divBdr>
          <w:divsChild>
            <w:div w:id="956527145">
              <w:marLeft w:val="0"/>
              <w:marRight w:val="0"/>
              <w:marTop w:val="0"/>
              <w:marBottom w:val="0"/>
              <w:divBdr>
                <w:top w:val="none" w:sz="0" w:space="0" w:color="auto"/>
                <w:left w:val="none" w:sz="0" w:space="0" w:color="auto"/>
                <w:bottom w:val="none" w:sz="0" w:space="0" w:color="auto"/>
                <w:right w:val="none" w:sz="0" w:space="0" w:color="auto"/>
              </w:divBdr>
              <w:divsChild>
                <w:div w:id="911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8657">
      <w:bodyDiv w:val="1"/>
      <w:marLeft w:val="0"/>
      <w:marRight w:val="0"/>
      <w:marTop w:val="0"/>
      <w:marBottom w:val="0"/>
      <w:divBdr>
        <w:top w:val="none" w:sz="0" w:space="0" w:color="auto"/>
        <w:left w:val="none" w:sz="0" w:space="0" w:color="auto"/>
        <w:bottom w:val="none" w:sz="0" w:space="0" w:color="auto"/>
        <w:right w:val="none" w:sz="0" w:space="0" w:color="auto"/>
      </w:divBdr>
      <w:divsChild>
        <w:div w:id="1868761403">
          <w:marLeft w:val="0"/>
          <w:marRight w:val="0"/>
          <w:marTop w:val="0"/>
          <w:marBottom w:val="0"/>
          <w:divBdr>
            <w:top w:val="none" w:sz="0" w:space="0" w:color="auto"/>
            <w:left w:val="none" w:sz="0" w:space="0" w:color="auto"/>
            <w:bottom w:val="none" w:sz="0" w:space="0" w:color="auto"/>
            <w:right w:val="none" w:sz="0" w:space="0" w:color="auto"/>
          </w:divBdr>
          <w:divsChild>
            <w:div w:id="1729576290">
              <w:marLeft w:val="0"/>
              <w:marRight w:val="0"/>
              <w:marTop w:val="0"/>
              <w:marBottom w:val="0"/>
              <w:divBdr>
                <w:top w:val="none" w:sz="0" w:space="0" w:color="auto"/>
                <w:left w:val="none" w:sz="0" w:space="0" w:color="auto"/>
                <w:bottom w:val="none" w:sz="0" w:space="0" w:color="auto"/>
                <w:right w:val="none" w:sz="0" w:space="0" w:color="auto"/>
              </w:divBdr>
              <w:divsChild>
                <w:div w:id="16317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59238">
      <w:bodyDiv w:val="1"/>
      <w:marLeft w:val="0"/>
      <w:marRight w:val="0"/>
      <w:marTop w:val="0"/>
      <w:marBottom w:val="0"/>
      <w:divBdr>
        <w:top w:val="none" w:sz="0" w:space="0" w:color="auto"/>
        <w:left w:val="none" w:sz="0" w:space="0" w:color="auto"/>
        <w:bottom w:val="none" w:sz="0" w:space="0" w:color="auto"/>
        <w:right w:val="none" w:sz="0" w:space="0" w:color="auto"/>
      </w:divBdr>
      <w:divsChild>
        <w:div w:id="789518696">
          <w:marLeft w:val="0"/>
          <w:marRight w:val="0"/>
          <w:marTop w:val="0"/>
          <w:marBottom w:val="0"/>
          <w:divBdr>
            <w:top w:val="none" w:sz="0" w:space="0" w:color="auto"/>
            <w:left w:val="none" w:sz="0" w:space="0" w:color="auto"/>
            <w:bottom w:val="none" w:sz="0" w:space="0" w:color="auto"/>
            <w:right w:val="none" w:sz="0" w:space="0" w:color="auto"/>
          </w:divBdr>
          <w:divsChild>
            <w:div w:id="114833710">
              <w:marLeft w:val="0"/>
              <w:marRight w:val="0"/>
              <w:marTop w:val="0"/>
              <w:marBottom w:val="0"/>
              <w:divBdr>
                <w:top w:val="none" w:sz="0" w:space="0" w:color="auto"/>
                <w:left w:val="none" w:sz="0" w:space="0" w:color="auto"/>
                <w:bottom w:val="none" w:sz="0" w:space="0" w:color="auto"/>
                <w:right w:val="none" w:sz="0" w:space="0" w:color="auto"/>
              </w:divBdr>
              <w:divsChild>
                <w:div w:id="776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6719">
      <w:bodyDiv w:val="1"/>
      <w:marLeft w:val="0"/>
      <w:marRight w:val="0"/>
      <w:marTop w:val="0"/>
      <w:marBottom w:val="0"/>
      <w:divBdr>
        <w:top w:val="none" w:sz="0" w:space="0" w:color="auto"/>
        <w:left w:val="none" w:sz="0" w:space="0" w:color="auto"/>
        <w:bottom w:val="none" w:sz="0" w:space="0" w:color="auto"/>
        <w:right w:val="none" w:sz="0" w:space="0" w:color="auto"/>
      </w:divBdr>
      <w:divsChild>
        <w:div w:id="1334532144">
          <w:marLeft w:val="0"/>
          <w:marRight w:val="0"/>
          <w:marTop w:val="0"/>
          <w:marBottom w:val="0"/>
          <w:divBdr>
            <w:top w:val="none" w:sz="0" w:space="0" w:color="auto"/>
            <w:left w:val="none" w:sz="0" w:space="0" w:color="auto"/>
            <w:bottom w:val="none" w:sz="0" w:space="0" w:color="auto"/>
            <w:right w:val="none" w:sz="0" w:space="0" w:color="auto"/>
          </w:divBdr>
          <w:divsChild>
            <w:div w:id="130489608">
              <w:marLeft w:val="0"/>
              <w:marRight w:val="0"/>
              <w:marTop w:val="0"/>
              <w:marBottom w:val="0"/>
              <w:divBdr>
                <w:top w:val="none" w:sz="0" w:space="0" w:color="auto"/>
                <w:left w:val="none" w:sz="0" w:space="0" w:color="auto"/>
                <w:bottom w:val="none" w:sz="0" w:space="0" w:color="auto"/>
                <w:right w:val="none" w:sz="0" w:space="0" w:color="auto"/>
              </w:divBdr>
              <w:divsChild>
                <w:div w:id="5938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3251">
      <w:bodyDiv w:val="1"/>
      <w:marLeft w:val="0"/>
      <w:marRight w:val="0"/>
      <w:marTop w:val="0"/>
      <w:marBottom w:val="0"/>
      <w:divBdr>
        <w:top w:val="none" w:sz="0" w:space="0" w:color="auto"/>
        <w:left w:val="none" w:sz="0" w:space="0" w:color="auto"/>
        <w:bottom w:val="none" w:sz="0" w:space="0" w:color="auto"/>
        <w:right w:val="none" w:sz="0" w:space="0" w:color="auto"/>
      </w:divBdr>
      <w:divsChild>
        <w:div w:id="1705057147">
          <w:marLeft w:val="0"/>
          <w:marRight w:val="0"/>
          <w:marTop w:val="0"/>
          <w:marBottom w:val="0"/>
          <w:divBdr>
            <w:top w:val="none" w:sz="0" w:space="0" w:color="auto"/>
            <w:left w:val="none" w:sz="0" w:space="0" w:color="auto"/>
            <w:bottom w:val="none" w:sz="0" w:space="0" w:color="auto"/>
            <w:right w:val="none" w:sz="0" w:space="0" w:color="auto"/>
          </w:divBdr>
          <w:divsChild>
            <w:div w:id="2033988177">
              <w:marLeft w:val="0"/>
              <w:marRight w:val="0"/>
              <w:marTop w:val="0"/>
              <w:marBottom w:val="0"/>
              <w:divBdr>
                <w:top w:val="none" w:sz="0" w:space="0" w:color="auto"/>
                <w:left w:val="none" w:sz="0" w:space="0" w:color="auto"/>
                <w:bottom w:val="none" w:sz="0" w:space="0" w:color="auto"/>
                <w:right w:val="none" w:sz="0" w:space="0" w:color="auto"/>
              </w:divBdr>
              <w:divsChild>
                <w:div w:id="18608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6885">
      <w:bodyDiv w:val="1"/>
      <w:marLeft w:val="0"/>
      <w:marRight w:val="0"/>
      <w:marTop w:val="0"/>
      <w:marBottom w:val="0"/>
      <w:divBdr>
        <w:top w:val="none" w:sz="0" w:space="0" w:color="auto"/>
        <w:left w:val="none" w:sz="0" w:space="0" w:color="auto"/>
        <w:bottom w:val="none" w:sz="0" w:space="0" w:color="auto"/>
        <w:right w:val="none" w:sz="0" w:space="0" w:color="auto"/>
      </w:divBdr>
      <w:divsChild>
        <w:div w:id="1921868745">
          <w:marLeft w:val="0"/>
          <w:marRight w:val="0"/>
          <w:marTop w:val="0"/>
          <w:marBottom w:val="0"/>
          <w:divBdr>
            <w:top w:val="none" w:sz="0" w:space="0" w:color="auto"/>
            <w:left w:val="none" w:sz="0" w:space="0" w:color="auto"/>
            <w:bottom w:val="none" w:sz="0" w:space="0" w:color="auto"/>
            <w:right w:val="none" w:sz="0" w:space="0" w:color="auto"/>
          </w:divBdr>
          <w:divsChild>
            <w:div w:id="1234924832">
              <w:marLeft w:val="0"/>
              <w:marRight w:val="0"/>
              <w:marTop w:val="0"/>
              <w:marBottom w:val="0"/>
              <w:divBdr>
                <w:top w:val="none" w:sz="0" w:space="0" w:color="auto"/>
                <w:left w:val="none" w:sz="0" w:space="0" w:color="auto"/>
                <w:bottom w:val="none" w:sz="0" w:space="0" w:color="auto"/>
                <w:right w:val="none" w:sz="0" w:space="0" w:color="auto"/>
              </w:divBdr>
              <w:divsChild>
                <w:div w:id="14230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1784">
      <w:bodyDiv w:val="1"/>
      <w:marLeft w:val="0"/>
      <w:marRight w:val="0"/>
      <w:marTop w:val="0"/>
      <w:marBottom w:val="0"/>
      <w:divBdr>
        <w:top w:val="none" w:sz="0" w:space="0" w:color="auto"/>
        <w:left w:val="none" w:sz="0" w:space="0" w:color="auto"/>
        <w:bottom w:val="none" w:sz="0" w:space="0" w:color="auto"/>
        <w:right w:val="none" w:sz="0" w:space="0" w:color="auto"/>
      </w:divBdr>
      <w:divsChild>
        <w:div w:id="1703631183">
          <w:marLeft w:val="0"/>
          <w:marRight w:val="0"/>
          <w:marTop w:val="0"/>
          <w:marBottom w:val="0"/>
          <w:divBdr>
            <w:top w:val="none" w:sz="0" w:space="0" w:color="auto"/>
            <w:left w:val="none" w:sz="0" w:space="0" w:color="auto"/>
            <w:bottom w:val="none" w:sz="0" w:space="0" w:color="auto"/>
            <w:right w:val="none" w:sz="0" w:space="0" w:color="auto"/>
          </w:divBdr>
          <w:divsChild>
            <w:div w:id="1045715790">
              <w:marLeft w:val="0"/>
              <w:marRight w:val="0"/>
              <w:marTop w:val="0"/>
              <w:marBottom w:val="0"/>
              <w:divBdr>
                <w:top w:val="none" w:sz="0" w:space="0" w:color="auto"/>
                <w:left w:val="none" w:sz="0" w:space="0" w:color="auto"/>
                <w:bottom w:val="none" w:sz="0" w:space="0" w:color="auto"/>
                <w:right w:val="none" w:sz="0" w:space="0" w:color="auto"/>
              </w:divBdr>
              <w:divsChild>
                <w:div w:id="16122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3278">
      <w:bodyDiv w:val="1"/>
      <w:marLeft w:val="0"/>
      <w:marRight w:val="0"/>
      <w:marTop w:val="0"/>
      <w:marBottom w:val="0"/>
      <w:divBdr>
        <w:top w:val="none" w:sz="0" w:space="0" w:color="auto"/>
        <w:left w:val="none" w:sz="0" w:space="0" w:color="auto"/>
        <w:bottom w:val="none" w:sz="0" w:space="0" w:color="auto"/>
        <w:right w:val="none" w:sz="0" w:space="0" w:color="auto"/>
      </w:divBdr>
      <w:divsChild>
        <w:div w:id="1696151451">
          <w:marLeft w:val="0"/>
          <w:marRight w:val="0"/>
          <w:marTop w:val="0"/>
          <w:marBottom w:val="0"/>
          <w:divBdr>
            <w:top w:val="none" w:sz="0" w:space="0" w:color="auto"/>
            <w:left w:val="none" w:sz="0" w:space="0" w:color="auto"/>
            <w:bottom w:val="none" w:sz="0" w:space="0" w:color="auto"/>
            <w:right w:val="none" w:sz="0" w:space="0" w:color="auto"/>
          </w:divBdr>
          <w:divsChild>
            <w:div w:id="1350522592">
              <w:marLeft w:val="0"/>
              <w:marRight w:val="0"/>
              <w:marTop w:val="0"/>
              <w:marBottom w:val="0"/>
              <w:divBdr>
                <w:top w:val="none" w:sz="0" w:space="0" w:color="auto"/>
                <w:left w:val="none" w:sz="0" w:space="0" w:color="auto"/>
                <w:bottom w:val="none" w:sz="0" w:space="0" w:color="auto"/>
                <w:right w:val="none" w:sz="0" w:space="0" w:color="auto"/>
              </w:divBdr>
              <w:divsChild>
                <w:div w:id="11941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61061">
      <w:bodyDiv w:val="1"/>
      <w:marLeft w:val="0"/>
      <w:marRight w:val="0"/>
      <w:marTop w:val="0"/>
      <w:marBottom w:val="0"/>
      <w:divBdr>
        <w:top w:val="none" w:sz="0" w:space="0" w:color="auto"/>
        <w:left w:val="none" w:sz="0" w:space="0" w:color="auto"/>
        <w:bottom w:val="none" w:sz="0" w:space="0" w:color="auto"/>
        <w:right w:val="none" w:sz="0" w:space="0" w:color="auto"/>
      </w:divBdr>
      <w:divsChild>
        <w:div w:id="906691749">
          <w:marLeft w:val="0"/>
          <w:marRight w:val="0"/>
          <w:marTop w:val="0"/>
          <w:marBottom w:val="0"/>
          <w:divBdr>
            <w:top w:val="none" w:sz="0" w:space="0" w:color="auto"/>
            <w:left w:val="none" w:sz="0" w:space="0" w:color="auto"/>
            <w:bottom w:val="none" w:sz="0" w:space="0" w:color="auto"/>
            <w:right w:val="none" w:sz="0" w:space="0" w:color="auto"/>
          </w:divBdr>
          <w:divsChild>
            <w:div w:id="1295990830">
              <w:marLeft w:val="0"/>
              <w:marRight w:val="0"/>
              <w:marTop w:val="0"/>
              <w:marBottom w:val="0"/>
              <w:divBdr>
                <w:top w:val="none" w:sz="0" w:space="0" w:color="auto"/>
                <w:left w:val="none" w:sz="0" w:space="0" w:color="auto"/>
                <w:bottom w:val="none" w:sz="0" w:space="0" w:color="auto"/>
                <w:right w:val="none" w:sz="0" w:space="0" w:color="auto"/>
              </w:divBdr>
              <w:divsChild>
                <w:div w:id="1111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821">
      <w:bodyDiv w:val="1"/>
      <w:marLeft w:val="0"/>
      <w:marRight w:val="0"/>
      <w:marTop w:val="0"/>
      <w:marBottom w:val="0"/>
      <w:divBdr>
        <w:top w:val="none" w:sz="0" w:space="0" w:color="auto"/>
        <w:left w:val="none" w:sz="0" w:space="0" w:color="auto"/>
        <w:bottom w:val="none" w:sz="0" w:space="0" w:color="auto"/>
        <w:right w:val="none" w:sz="0" w:space="0" w:color="auto"/>
      </w:divBdr>
      <w:divsChild>
        <w:div w:id="2120561242">
          <w:marLeft w:val="0"/>
          <w:marRight w:val="0"/>
          <w:marTop w:val="0"/>
          <w:marBottom w:val="0"/>
          <w:divBdr>
            <w:top w:val="none" w:sz="0" w:space="0" w:color="auto"/>
            <w:left w:val="none" w:sz="0" w:space="0" w:color="auto"/>
            <w:bottom w:val="none" w:sz="0" w:space="0" w:color="auto"/>
            <w:right w:val="none" w:sz="0" w:space="0" w:color="auto"/>
          </w:divBdr>
          <w:divsChild>
            <w:div w:id="1628202922">
              <w:marLeft w:val="0"/>
              <w:marRight w:val="0"/>
              <w:marTop w:val="0"/>
              <w:marBottom w:val="0"/>
              <w:divBdr>
                <w:top w:val="none" w:sz="0" w:space="0" w:color="auto"/>
                <w:left w:val="none" w:sz="0" w:space="0" w:color="auto"/>
                <w:bottom w:val="none" w:sz="0" w:space="0" w:color="auto"/>
                <w:right w:val="none" w:sz="0" w:space="0" w:color="auto"/>
              </w:divBdr>
              <w:divsChild>
                <w:div w:id="8600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76">
      <w:bodyDiv w:val="1"/>
      <w:marLeft w:val="0"/>
      <w:marRight w:val="0"/>
      <w:marTop w:val="0"/>
      <w:marBottom w:val="0"/>
      <w:divBdr>
        <w:top w:val="none" w:sz="0" w:space="0" w:color="auto"/>
        <w:left w:val="none" w:sz="0" w:space="0" w:color="auto"/>
        <w:bottom w:val="none" w:sz="0" w:space="0" w:color="auto"/>
        <w:right w:val="none" w:sz="0" w:space="0" w:color="auto"/>
      </w:divBdr>
      <w:divsChild>
        <w:div w:id="466750593">
          <w:marLeft w:val="0"/>
          <w:marRight w:val="0"/>
          <w:marTop w:val="0"/>
          <w:marBottom w:val="0"/>
          <w:divBdr>
            <w:top w:val="none" w:sz="0" w:space="0" w:color="auto"/>
            <w:left w:val="none" w:sz="0" w:space="0" w:color="auto"/>
            <w:bottom w:val="none" w:sz="0" w:space="0" w:color="auto"/>
            <w:right w:val="none" w:sz="0" w:space="0" w:color="auto"/>
          </w:divBdr>
          <w:divsChild>
            <w:div w:id="216667672">
              <w:marLeft w:val="0"/>
              <w:marRight w:val="0"/>
              <w:marTop w:val="0"/>
              <w:marBottom w:val="0"/>
              <w:divBdr>
                <w:top w:val="none" w:sz="0" w:space="0" w:color="auto"/>
                <w:left w:val="none" w:sz="0" w:space="0" w:color="auto"/>
                <w:bottom w:val="none" w:sz="0" w:space="0" w:color="auto"/>
                <w:right w:val="none" w:sz="0" w:space="0" w:color="auto"/>
              </w:divBdr>
              <w:divsChild>
                <w:div w:id="4053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355">
      <w:bodyDiv w:val="1"/>
      <w:marLeft w:val="0"/>
      <w:marRight w:val="0"/>
      <w:marTop w:val="0"/>
      <w:marBottom w:val="0"/>
      <w:divBdr>
        <w:top w:val="none" w:sz="0" w:space="0" w:color="auto"/>
        <w:left w:val="none" w:sz="0" w:space="0" w:color="auto"/>
        <w:bottom w:val="none" w:sz="0" w:space="0" w:color="auto"/>
        <w:right w:val="none" w:sz="0" w:space="0" w:color="auto"/>
      </w:divBdr>
      <w:divsChild>
        <w:div w:id="2109158856">
          <w:marLeft w:val="0"/>
          <w:marRight w:val="0"/>
          <w:marTop w:val="0"/>
          <w:marBottom w:val="0"/>
          <w:divBdr>
            <w:top w:val="none" w:sz="0" w:space="0" w:color="auto"/>
            <w:left w:val="none" w:sz="0" w:space="0" w:color="auto"/>
            <w:bottom w:val="none" w:sz="0" w:space="0" w:color="auto"/>
            <w:right w:val="none" w:sz="0" w:space="0" w:color="auto"/>
          </w:divBdr>
          <w:divsChild>
            <w:div w:id="2084334853">
              <w:marLeft w:val="0"/>
              <w:marRight w:val="0"/>
              <w:marTop w:val="0"/>
              <w:marBottom w:val="0"/>
              <w:divBdr>
                <w:top w:val="none" w:sz="0" w:space="0" w:color="auto"/>
                <w:left w:val="none" w:sz="0" w:space="0" w:color="auto"/>
                <w:bottom w:val="none" w:sz="0" w:space="0" w:color="auto"/>
                <w:right w:val="none" w:sz="0" w:space="0" w:color="auto"/>
              </w:divBdr>
              <w:divsChild>
                <w:div w:id="7825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7988">
      <w:bodyDiv w:val="1"/>
      <w:marLeft w:val="0"/>
      <w:marRight w:val="0"/>
      <w:marTop w:val="0"/>
      <w:marBottom w:val="0"/>
      <w:divBdr>
        <w:top w:val="none" w:sz="0" w:space="0" w:color="auto"/>
        <w:left w:val="none" w:sz="0" w:space="0" w:color="auto"/>
        <w:bottom w:val="none" w:sz="0" w:space="0" w:color="auto"/>
        <w:right w:val="none" w:sz="0" w:space="0" w:color="auto"/>
      </w:divBdr>
      <w:divsChild>
        <w:div w:id="954098687">
          <w:marLeft w:val="0"/>
          <w:marRight w:val="0"/>
          <w:marTop w:val="0"/>
          <w:marBottom w:val="0"/>
          <w:divBdr>
            <w:top w:val="none" w:sz="0" w:space="0" w:color="auto"/>
            <w:left w:val="none" w:sz="0" w:space="0" w:color="auto"/>
            <w:bottom w:val="none" w:sz="0" w:space="0" w:color="auto"/>
            <w:right w:val="none" w:sz="0" w:space="0" w:color="auto"/>
          </w:divBdr>
          <w:divsChild>
            <w:div w:id="595403313">
              <w:marLeft w:val="0"/>
              <w:marRight w:val="0"/>
              <w:marTop w:val="0"/>
              <w:marBottom w:val="0"/>
              <w:divBdr>
                <w:top w:val="none" w:sz="0" w:space="0" w:color="auto"/>
                <w:left w:val="none" w:sz="0" w:space="0" w:color="auto"/>
                <w:bottom w:val="none" w:sz="0" w:space="0" w:color="auto"/>
                <w:right w:val="none" w:sz="0" w:space="0" w:color="auto"/>
              </w:divBdr>
              <w:divsChild>
                <w:div w:id="20351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849">
      <w:bodyDiv w:val="1"/>
      <w:marLeft w:val="0"/>
      <w:marRight w:val="0"/>
      <w:marTop w:val="0"/>
      <w:marBottom w:val="0"/>
      <w:divBdr>
        <w:top w:val="none" w:sz="0" w:space="0" w:color="auto"/>
        <w:left w:val="none" w:sz="0" w:space="0" w:color="auto"/>
        <w:bottom w:val="none" w:sz="0" w:space="0" w:color="auto"/>
        <w:right w:val="none" w:sz="0" w:space="0" w:color="auto"/>
      </w:divBdr>
      <w:divsChild>
        <w:div w:id="56779935">
          <w:marLeft w:val="0"/>
          <w:marRight w:val="0"/>
          <w:marTop w:val="0"/>
          <w:marBottom w:val="0"/>
          <w:divBdr>
            <w:top w:val="none" w:sz="0" w:space="0" w:color="auto"/>
            <w:left w:val="none" w:sz="0" w:space="0" w:color="auto"/>
            <w:bottom w:val="none" w:sz="0" w:space="0" w:color="auto"/>
            <w:right w:val="none" w:sz="0" w:space="0" w:color="auto"/>
          </w:divBdr>
          <w:divsChild>
            <w:div w:id="1664427875">
              <w:marLeft w:val="0"/>
              <w:marRight w:val="0"/>
              <w:marTop w:val="0"/>
              <w:marBottom w:val="0"/>
              <w:divBdr>
                <w:top w:val="none" w:sz="0" w:space="0" w:color="auto"/>
                <w:left w:val="none" w:sz="0" w:space="0" w:color="auto"/>
                <w:bottom w:val="none" w:sz="0" w:space="0" w:color="auto"/>
                <w:right w:val="none" w:sz="0" w:space="0" w:color="auto"/>
              </w:divBdr>
              <w:divsChild>
                <w:div w:id="8546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31049">
      <w:bodyDiv w:val="1"/>
      <w:marLeft w:val="0"/>
      <w:marRight w:val="0"/>
      <w:marTop w:val="0"/>
      <w:marBottom w:val="0"/>
      <w:divBdr>
        <w:top w:val="none" w:sz="0" w:space="0" w:color="auto"/>
        <w:left w:val="none" w:sz="0" w:space="0" w:color="auto"/>
        <w:bottom w:val="none" w:sz="0" w:space="0" w:color="auto"/>
        <w:right w:val="none" w:sz="0" w:space="0" w:color="auto"/>
      </w:divBdr>
      <w:divsChild>
        <w:div w:id="2071344971">
          <w:marLeft w:val="0"/>
          <w:marRight w:val="0"/>
          <w:marTop w:val="0"/>
          <w:marBottom w:val="0"/>
          <w:divBdr>
            <w:top w:val="none" w:sz="0" w:space="0" w:color="auto"/>
            <w:left w:val="none" w:sz="0" w:space="0" w:color="auto"/>
            <w:bottom w:val="none" w:sz="0" w:space="0" w:color="auto"/>
            <w:right w:val="none" w:sz="0" w:space="0" w:color="auto"/>
          </w:divBdr>
          <w:divsChild>
            <w:div w:id="977687214">
              <w:marLeft w:val="0"/>
              <w:marRight w:val="0"/>
              <w:marTop w:val="0"/>
              <w:marBottom w:val="0"/>
              <w:divBdr>
                <w:top w:val="none" w:sz="0" w:space="0" w:color="auto"/>
                <w:left w:val="none" w:sz="0" w:space="0" w:color="auto"/>
                <w:bottom w:val="none" w:sz="0" w:space="0" w:color="auto"/>
                <w:right w:val="none" w:sz="0" w:space="0" w:color="auto"/>
              </w:divBdr>
              <w:divsChild>
                <w:div w:id="28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8948">
      <w:bodyDiv w:val="1"/>
      <w:marLeft w:val="0"/>
      <w:marRight w:val="0"/>
      <w:marTop w:val="0"/>
      <w:marBottom w:val="0"/>
      <w:divBdr>
        <w:top w:val="none" w:sz="0" w:space="0" w:color="auto"/>
        <w:left w:val="none" w:sz="0" w:space="0" w:color="auto"/>
        <w:bottom w:val="none" w:sz="0" w:space="0" w:color="auto"/>
        <w:right w:val="none" w:sz="0" w:space="0" w:color="auto"/>
      </w:divBdr>
      <w:divsChild>
        <w:div w:id="1084574567">
          <w:marLeft w:val="0"/>
          <w:marRight w:val="0"/>
          <w:marTop w:val="0"/>
          <w:marBottom w:val="0"/>
          <w:divBdr>
            <w:top w:val="none" w:sz="0" w:space="0" w:color="auto"/>
            <w:left w:val="none" w:sz="0" w:space="0" w:color="auto"/>
            <w:bottom w:val="none" w:sz="0" w:space="0" w:color="auto"/>
            <w:right w:val="none" w:sz="0" w:space="0" w:color="auto"/>
          </w:divBdr>
          <w:divsChild>
            <w:div w:id="493422748">
              <w:marLeft w:val="0"/>
              <w:marRight w:val="0"/>
              <w:marTop w:val="0"/>
              <w:marBottom w:val="0"/>
              <w:divBdr>
                <w:top w:val="none" w:sz="0" w:space="0" w:color="auto"/>
                <w:left w:val="none" w:sz="0" w:space="0" w:color="auto"/>
                <w:bottom w:val="none" w:sz="0" w:space="0" w:color="auto"/>
                <w:right w:val="none" w:sz="0" w:space="0" w:color="auto"/>
              </w:divBdr>
              <w:divsChild>
                <w:div w:id="1875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9773">
      <w:bodyDiv w:val="1"/>
      <w:marLeft w:val="0"/>
      <w:marRight w:val="0"/>
      <w:marTop w:val="0"/>
      <w:marBottom w:val="0"/>
      <w:divBdr>
        <w:top w:val="none" w:sz="0" w:space="0" w:color="auto"/>
        <w:left w:val="none" w:sz="0" w:space="0" w:color="auto"/>
        <w:bottom w:val="none" w:sz="0" w:space="0" w:color="auto"/>
        <w:right w:val="none" w:sz="0" w:space="0" w:color="auto"/>
      </w:divBdr>
      <w:divsChild>
        <w:div w:id="1184978892">
          <w:marLeft w:val="0"/>
          <w:marRight w:val="0"/>
          <w:marTop w:val="0"/>
          <w:marBottom w:val="0"/>
          <w:divBdr>
            <w:top w:val="none" w:sz="0" w:space="0" w:color="auto"/>
            <w:left w:val="none" w:sz="0" w:space="0" w:color="auto"/>
            <w:bottom w:val="none" w:sz="0" w:space="0" w:color="auto"/>
            <w:right w:val="none" w:sz="0" w:space="0" w:color="auto"/>
          </w:divBdr>
          <w:divsChild>
            <w:div w:id="1563447006">
              <w:marLeft w:val="0"/>
              <w:marRight w:val="0"/>
              <w:marTop w:val="0"/>
              <w:marBottom w:val="0"/>
              <w:divBdr>
                <w:top w:val="none" w:sz="0" w:space="0" w:color="auto"/>
                <w:left w:val="none" w:sz="0" w:space="0" w:color="auto"/>
                <w:bottom w:val="none" w:sz="0" w:space="0" w:color="auto"/>
                <w:right w:val="none" w:sz="0" w:space="0" w:color="auto"/>
              </w:divBdr>
              <w:divsChild>
                <w:div w:id="5037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720">
      <w:bodyDiv w:val="1"/>
      <w:marLeft w:val="0"/>
      <w:marRight w:val="0"/>
      <w:marTop w:val="0"/>
      <w:marBottom w:val="0"/>
      <w:divBdr>
        <w:top w:val="none" w:sz="0" w:space="0" w:color="auto"/>
        <w:left w:val="none" w:sz="0" w:space="0" w:color="auto"/>
        <w:bottom w:val="none" w:sz="0" w:space="0" w:color="auto"/>
        <w:right w:val="none" w:sz="0" w:space="0" w:color="auto"/>
      </w:divBdr>
      <w:divsChild>
        <w:div w:id="1920140080">
          <w:marLeft w:val="0"/>
          <w:marRight w:val="0"/>
          <w:marTop w:val="0"/>
          <w:marBottom w:val="0"/>
          <w:divBdr>
            <w:top w:val="none" w:sz="0" w:space="0" w:color="auto"/>
            <w:left w:val="none" w:sz="0" w:space="0" w:color="auto"/>
            <w:bottom w:val="none" w:sz="0" w:space="0" w:color="auto"/>
            <w:right w:val="none" w:sz="0" w:space="0" w:color="auto"/>
          </w:divBdr>
          <w:divsChild>
            <w:div w:id="591662708">
              <w:marLeft w:val="0"/>
              <w:marRight w:val="0"/>
              <w:marTop w:val="0"/>
              <w:marBottom w:val="0"/>
              <w:divBdr>
                <w:top w:val="none" w:sz="0" w:space="0" w:color="auto"/>
                <w:left w:val="none" w:sz="0" w:space="0" w:color="auto"/>
                <w:bottom w:val="none" w:sz="0" w:space="0" w:color="auto"/>
                <w:right w:val="none" w:sz="0" w:space="0" w:color="auto"/>
              </w:divBdr>
              <w:divsChild>
                <w:div w:id="1296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1948">
      <w:bodyDiv w:val="1"/>
      <w:marLeft w:val="0"/>
      <w:marRight w:val="0"/>
      <w:marTop w:val="0"/>
      <w:marBottom w:val="0"/>
      <w:divBdr>
        <w:top w:val="none" w:sz="0" w:space="0" w:color="auto"/>
        <w:left w:val="none" w:sz="0" w:space="0" w:color="auto"/>
        <w:bottom w:val="none" w:sz="0" w:space="0" w:color="auto"/>
        <w:right w:val="none" w:sz="0" w:space="0" w:color="auto"/>
      </w:divBdr>
      <w:divsChild>
        <w:div w:id="2012026113">
          <w:marLeft w:val="0"/>
          <w:marRight w:val="0"/>
          <w:marTop w:val="0"/>
          <w:marBottom w:val="0"/>
          <w:divBdr>
            <w:top w:val="none" w:sz="0" w:space="0" w:color="auto"/>
            <w:left w:val="none" w:sz="0" w:space="0" w:color="auto"/>
            <w:bottom w:val="none" w:sz="0" w:space="0" w:color="auto"/>
            <w:right w:val="none" w:sz="0" w:space="0" w:color="auto"/>
          </w:divBdr>
          <w:divsChild>
            <w:div w:id="1557741115">
              <w:marLeft w:val="0"/>
              <w:marRight w:val="0"/>
              <w:marTop w:val="0"/>
              <w:marBottom w:val="0"/>
              <w:divBdr>
                <w:top w:val="none" w:sz="0" w:space="0" w:color="auto"/>
                <w:left w:val="none" w:sz="0" w:space="0" w:color="auto"/>
                <w:bottom w:val="none" w:sz="0" w:space="0" w:color="auto"/>
                <w:right w:val="none" w:sz="0" w:space="0" w:color="auto"/>
              </w:divBdr>
              <w:divsChild>
                <w:div w:id="3755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6541">
      <w:bodyDiv w:val="1"/>
      <w:marLeft w:val="0"/>
      <w:marRight w:val="0"/>
      <w:marTop w:val="0"/>
      <w:marBottom w:val="0"/>
      <w:divBdr>
        <w:top w:val="none" w:sz="0" w:space="0" w:color="auto"/>
        <w:left w:val="none" w:sz="0" w:space="0" w:color="auto"/>
        <w:bottom w:val="none" w:sz="0" w:space="0" w:color="auto"/>
        <w:right w:val="none" w:sz="0" w:space="0" w:color="auto"/>
      </w:divBdr>
      <w:divsChild>
        <w:div w:id="234171294">
          <w:marLeft w:val="0"/>
          <w:marRight w:val="0"/>
          <w:marTop w:val="0"/>
          <w:marBottom w:val="0"/>
          <w:divBdr>
            <w:top w:val="none" w:sz="0" w:space="0" w:color="auto"/>
            <w:left w:val="none" w:sz="0" w:space="0" w:color="auto"/>
            <w:bottom w:val="none" w:sz="0" w:space="0" w:color="auto"/>
            <w:right w:val="none" w:sz="0" w:space="0" w:color="auto"/>
          </w:divBdr>
          <w:divsChild>
            <w:div w:id="1570654964">
              <w:marLeft w:val="0"/>
              <w:marRight w:val="0"/>
              <w:marTop w:val="0"/>
              <w:marBottom w:val="0"/>
              <w:divBdr>
                <w:top w:val="none" w:sz="0" w:space="0" w:color="auto"/>
                <w:left w:val="none" w:sz="0" w:space="0" w:color="auto"/>
                <w:bottom w:val="none" w:sz="0" w:space="0" w:color="auto"/>
                <w:right w:val="none" w:sz="0" w:space="0" w:color="auto"/>
              </w:divBdr>
              <w:divsChild>
                <w:div w:id="893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4831">
      <w:bodyDiv w:val="1"/>
      <w:marLeft w:val="0"/>
      <w:marRight w:val="0"/>
      <w:marTop w:val="0"/>
      <w:marBottom w:val="0"/>
      <w:divBdr>
        <w:top w:val="none" w:sz="0" w:space="0" w:color="auto"/>
        <w:left w:val="none" w:sz="0" w:space="0" w:color="auto"/>
        <w:bottom w:val="none" w:sz="0" w:space="0" w:color="auto"/>
        <w:right w:val="none" w:sz="0" w:space="0" w:color="auto"/>
      </w:divBdr>
      <w:divsChild>
        <w:div w:id="1849245913">
          <w:marLeft w:val="0"/>
          <w:marRight w:val="0"/>
          <w:marTop w:val="0"/>
          <w:marBottom w:val="0"/>
          <w:divBdr>
            <w:top w:val="none" w:sz="0" w:space="0" w:color="auto"/>
            <w:left w:val="none" w:sz="0" w:space="0" w:color="auto"/>
            <w:bottom w:val="none" w:sz="0" w:space="0" w:color="auto"/>
            <w:right w:val="none" w:sz="0" w:space="0" w:color="auto"/>
          </w:divBdr>
          <w:divsChild>
            <w:div w:id="179511321">
              <w:marLeft w:val="0"/>
              <w:marRight w:val="0"/>
              <w:marTop w:val="0"/>
              <w:marBottom w:val="0"/>
              <w:divBdr>
                <w:top w:val="none" w:sz="0" w:space="0" w:color="auto"/>
                <w:left w:val="none" w:sz="0" w:space="0" w:color="auto"/>
                <w:bottom w:val="none" w:sz="0" w:space="0" w:color="auto"/>
                <w:right w:val="none" w:sz="0" w:space="0" w:color="auto"/>
              </w:divBdr>
              <w:divsChild>
                <w:div w:id="2095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4367">
      <w:bodyDiv w:val="1"/>
      <w:marLeft w:val="0"/>
      <w:marRight w:val="0"/>
      <w:marTop w:val="0"/>
      <w:marBottom w:val="0"/>
      <w:divBdr>
        <w:top w:val="none" w:sz="0" w:space="0" w:color="auto"/>
        <w:left w:val="none" w:sz="0" w:space="0" w:color="auto"/>
        <w:bottom w:val="none" w:sz="0" w:space="0" w:color="auto"/>
        <w:right w:val="none" w:sz="0" w:space="0" w:color="auto"/>
      </w:divBdr>
      <w:divsChild>
        <w:div w:id="1249465285">
          <w:marLeft w:val="0"/>
          <w:marRight w:val="0"/>
          <w:marTop w:val="0"/>
          <w:marBottom w:val="0"/>
          <w:divBdr>
            <w:top w:val="none" w:sz="0" w:space="0" w:color="auto"/>
            <w:left w:val="none" w:sz="0" w:space="0" w:color="auto"/>
            <w:bottom w:val="none" w:sz="0" w:space="0" w:color="auto"/>
            <w:right w:val="none" w:sz="0" w:space="0" w:color="auto"/>
          </w:divBdr>
          <w:divsChild>
            <w:div w:id="213395918">
              <w:marLeft w:val="0"/>
              <w:marRight w:val="0"/>
              <w:marTop w:val="0"/>
              <w:marBottom w:val="0"/>
              <w:divBdr>
                <w:top w:val="none" w:sz="0" w:space="0" w:color="auto"/>
                <w:left w:val="none" w:sz="0" w:space="0" w:color="auto"/>
                <w:bottom w:val="none" w:sz="0" w:space="0" w:color="auto"/>
                <w:right w:val="none" w:sz="0" w:space="0" w:color="auto"/>
              </w:divBdr>
              <w:divsChild>
                <w:div w:id="1719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8395">
      <w:bodyDiv w:val="1"/>
      <w:marLeft w:val="0"/>
      <w:marRight w:val="0"/>
      <w:marTop w:val="0"/>
      <w:marBottom w:val="0"/>
      <w:divBdr>
        <w:top w:val="none" w:sz="0" w:space="0" w:color="auto"/>
        <w:left w:val="none" w:sz="0" w:space="0" w:color="auto"/>
        <w:bottom w:val="none" w:sz="0" w:space="0" w:color="auto"/>
        <w:right w:val="none" w:sz="0" w:space="0" w:color="auto"/>
      </w:divBdr>
      <w:divsChild>
        <w:div w:id="1449088178">
          <w:marLeft w:val="0"/>
          <w:marRight w:val="0"/>
          <w:marTop w:val="0"/>
          <w:marBottom w:val="0"/>
          <w:divBdr>
            <w:top w:val="none" w:sz="0" w:space="0" w:color="auto"/>
            <w:left w:val="none" w:sz="0" w:space="0" w:color="auto"/>
            <w:bottom w:val="none" w:sz="0" w:space="0" w:color="auto"/>
            <w:right w:val="none" w:sz="0" w:space="0" w:color="auto"/>
          </w:divBdr>
          <w:divsChild>
            <w:div w:id="1094520558">
              <w:marLeft w:val="0"/>
              <w:marRight w:val="0"/>
              <w:marTop w:val="0"/>
              <w:marBottom w:val="0"/>
              <w:divBdr>
                <w:top w:val="none" w:sz="0" w:space="0" w:color="auto"/>
                <w:left w:val="none" w:sz="0" w:space="0" w:color="auto"/>
                <w:bottom w:val="none" w:sz="0" w:space="0" w:color="auto"/>
                <w:right w:val="none" w:sz="0" w:space="0" w:color="auto"/>
              </w:divBdr>
              <w:divsChild>
                <w:div w:id="2140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5912">
      <w:bodyDiv w:val="1"/>
      <w:marLeft w:val="0"/>
      <w:marRight w:val="0"/>
      <w:marTop w:val="0"/>
      <w:marBottom w:val="0"/>
      <w:divBdr>
        <w:top w:val="none" w:sz="0" w:space="0" w:color="auto"/>
        <w:left w:val="none" w:sz="0" w:space="0" w:color="auto"/>
        <w:bottom w:val="none" w:sz="0" w:space="0" w:color="auto"/>
        <w:right w:val="none" w:sz="0" w:space="0" w:color="auto"/>
      </w:divBdr>
      <w:divsChild>
        <w:div w:id="240061700">
          <w:marLeft w:val="0"/>
          <w:marRight w:val="0"/>
          <w:marTop w:val="0"/>
          <w:marBottom w:val="0"/>
          <w:divBdr>
            <w:top w:val="none" w:sz="0" w:space="0" w:color="auto"/>
            <w:left w:val="none" w:sz="0" w:space="0" w:color="auto"/>
            <w:bottom w:val="none" w:sz="0" w:space="0" w:color="auto"/>
            <w:right w:val="none" w:sz="0" w:space="0" w:color="auto"/>
          </w:divBdr>
          <w:divsChild>
            <w:div w:id="421226604">
              <w:marLeft w:val="0"/>
              <w:marRight w:val="0"/>
              <w:marTop w:val="0"/>
              <w:marBottom w:val="0"/>
              <w:divBdr>
                <w:top w:val="none" w:sz="0" w:space="0" w:color="auto"/>
                <w:left w:val="none" w:sz="0" w:space="0" w:color="auto"/>
                <w:bottom w:val="none" w:sz="0" w:space="0" w:color="auto"/>
                <w:right w:val="none" w:sz="0" w:space="0" w:color="auto"/>
              </w:divBdr>
              <w:divsChild>
                <w:div w:id="16397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20761">
      <w:bodyDiv w:val="1"/>
      <w:marLeft w:val="0"/>
      <w:marRight w:val="0"/>
      <w:marTop w:val="0"/>
      <w:marBottom w:val="0"/>
      <w:divBdr>
        <w:top w:val="none" w:sz="0" w:space="0" w:color="auto"/>
        <w:left w:val="none" w:sz="0" w:space="0" w:color="auto"/>
        <w:bottom w:val="none" w:sz="0" w:space="0" w:color="auto"/>
        <w:right w:val="none" w:sz="0" w:space="0" w:color="auto"/>
      </w:divBdr>
      <w:divsChild>
        <w:div w:id="200094182">
          <w:marLeft w:val="0"/>
          <w:marRight w:val="0"/>
          <w:marTop w:val="0"/>
          <w:marBottom w:val="0"/>
          <w:divBdr>
            <w:top w:val="none" w:sz="0" w:space="0" w:color="auto"/>
            <w:left w:val="none" w:sz="0" w:space="0" w:color="auto"/>
            <w:bottom w:val="none" w:sz="0" w:space="0" w:color="auto"/>
            <w:right w:val="none" w:sz="0" w:space="0" w:color="auto"/>
          </w:divBdr>
          <w:divsChild>
            <w:div w:id="1822306611">
              <w:marLeft w:val="0"/>
              <w:marRight w:val="0"/>
              <w:marTop w:val="0"/>
              <w:marBottom w:val="0"/>
              <w:divBdr>
                <w:top w:val="none" w:sz="0" w:space="0" w:color="auto"/>
                <w:left w:val="none" w:sz="0" w:space="0" w:color="auto"/>
                <w:bottom w:val="none" w:sz="0" w:space="0" w:color="auto"/>
                <w:right w:val="none" w:sz="0" w:space="0" w:color="auto"/>
              </w:divBdr>
              <w:divsChild>
                <w:div w:id="6789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5765">
      <w:bodyDiv w:val="1"/>
      <w:marLeft w:val="0"/>
      <w:marRight w:val="0"/>
      <w:marTop w:val="0"/>
      <w:marBottom w:val="0"/>
      <w:divBdr>
        <w:top w:val="none" w:sz="0" w:space="0" w:color="auto"/>
        <w:left w:val="none" w:sz="0" w:space="0" w:color="auto"/>
        <w:bottom w:val="none" w:sz="0" w:space="0" w:color="auto"/>
        <w:right w:val="none" w:sz="0" w:space="0" w:color="auto"/>
      </w:divBdr>
      <w:divsChild>
        <w:div w:id="1077171322">
          <w:marLeft w:val="0"/>
          <w:marRight w:val="0"/>
          <w:marTop w:val="0"/>
          <w:marBottom w:val="0"/>
          <w:divBdr>
            <w:top w:val="none" w:sz="0" w:space="0" w:color="auto"/>
            <w:left w:val="none" w:sz="0" w:space="0" w:color="auto"/>
            <w:bottom w:val="none" w:sz="0" w:space="0" w:color="auto"/>
            <w:right w:val="none" w:sz="0" w:space="0" w:color="auto"/>
          </w:divBdr>
          <w:divsChild>
            <w:div w:id="1765952135">
              <w:marLeft w:val="0"/>
              <w:marRight w:val="0"/>
              <w:marTop w:val="0"/>
              <w:marBottom w:val="0"/>
              <w:divBdr>
                <w:top w:val="none" w:sz="0" w:space="0" w:color="auto"/>
                <w:left w:val="none" w:sz="0" w:space="0" w:color="auto"/>
                <w:bottom w:val="none" w:sz="0" w:space="0" w:color="auto"/>
                <w:right w:val="none" w:sz="0" w:space="0" w:color="auto"/>
              </w:divBdr>
              <w:divsChild>
                <w:div w:id="18979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3851">
      <w:bodyDiv w:val="1"/>
      <w:marLeft w:val="0"/>
      <w:marRight w:val="0"/>
      <w:marTop w:val="0"/>
      <w:marBottom w:val="0"/>
      <w:divBdr>
        <w:top w:val="none" w:sz="0" w:space="0" w:color="auto"/>
        <w:left w:val="none" w:sz="0" w:space="0" w:color="auto"/>
        <w:bottom w:val="none" w:sz="0" w:space="0" w:color="auto"/>
        <w:right w:val="none" w:sz="0" w:space="0" w:color="auto"/>
      </w:divBdr>
      <w:divsChild>
        <w:div w:id="1315138450">
          <w:marLeft w:val="0"/>
          <w:marRight w:val="0"/>
          <w:marTop w:val="0"/>
          <w:marBottom w:val="0"/>
          <w:divBdr>
            <w:top w:val="none" w:sz="0" w:space="0" w:color="auto"/>
            <w:left w:val="none" w:sz="0" w:space="0" w:color="auto"/>
            <w:bottom w:val="none" w:sz="0" w:space="0" w:color="auto"/>
            <w:right w:val="none" w:sz="0" w:space="0" w:color="auto"/>
          </w:divBdr>
          <w:divsChild>
            <w:div w:id="1360231415">
              <w:marLeft w:val="0"/>
              <w:marRight w:val="0"/>
              <w:marTop w:val="0"/>
              <w:marBottom w:val="0"/>
              <w:divBdr>
                <w:top w:val="none" w:sz="0" w:space="0" w:color="auto"/>
                <w:left w:val="none" w:sz="0" w:space="0" w:color="auto"/>
                <w:bottom w:val="none" w:sz="0" w:space="0" w:color="auto"/>
                <w:right w:val="none" w:sz="0" w:space="0" w:color="auto"/>
              </w:divBdr>
              <w:divsChild>
                <w:div w:id="4194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7016">
      <w:bodyDiv w:val="1"/>
      <w:marLeft w:val="0"/>
      <w:marRight w:val="0"/>
      <w:marTop w:val="0"/>
      <w:marBottom w:val="0"/>
      <w:divBdr>
        <w:top w:val="none" w:sz="0" w:space="0" w:color="auto"/>
        <w:left w:val="none" w:sz="0" w:space="0" w:color="auto"/>
        <w:bottom w:val="none" w:sz="0" w:space="0" w:color="auto"/>
        <w:right w:val="none" w:sz="0" w:space="0" w:color="auto"/>
      </w:divBdr>
      <w:divsChild>
        <w:div w:id="181095348">
          <w:marLeft w:val="0"/>
          <w:marRight w:val="0"/>
          <w:marTop w:val="0"/>
          <w:marBottom w:val="0"/>
          <w:divBdr>
            <w:top w:val="none" w:sz="0" w:space="0" w:color="auto"/>
            <w:left w:val="none" w:sz="0" w:space="0" w:color="auto"/>
            <w:bottom w:val="none" w:sz="0" w:space="0" w:color="auto"/>
            <w:right w:val="none" w:sz="0" w:space="0" w:color="auto"/>
          </w:divBdr>
          <w:divsChild>
            <w:div w:id="1088700217">
              <w:marLeft w:val="0"/>
              <w:marRight w:val="0"/>
              <w:marTop w:val="0"/>
              <w:marBottom w:val="0"/>
              <w:divBdr>
                <w:top w:val="none" w:sz="0" w:space="0" w:color="auto"/>
                <w:left w:val="none" w:sz="0" w:space="0" w:color="auto"/>
                <w:bottom w:val="none" w:sz="0" w:space="0" w:color="auto"/>
                <w:right w:val="none" w:sz="0" w:space="0" w:color="auto"/>
              </w:divBdr>
              <w:divsChild>
                <w:div w:id="1417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76083">
      <w:bodyDiv w:val="1"/>
      <w:marLeft w:val="0"/>
      <w:marRight w:val="0"/>
      <w:marTop w:val="0"/>
      <w:marBottom w:val="0"/>
      <w:divBdr>
        <w:top w:val="none" w:sz="0" w:space="0" w:color="auto"/>
        <w:left w:val="none" w:sz="0" w:space="0" w:color="auto"/>
        <w:bottom w:val="none" w:sz="0" w:space="0" w:color="auto"/>
        <w:right w:val="none" w:sz="0" w:space="0" w:color="auto"/>
      </w:divBdr>
      <w:divsChild>
        <w:div w:id="848566156">
          <w:marLeft w:val="0"/>
          <w:marRight w:val="0"/>
          <w:marTop w:val="0"/>
          <w:marBottom w:val="0"/>
          <w:divBdr>
            <w:top w:val="none" w:sz="0" w:space="0" w:color="auto"/>
            <w:left w:val="none" w:sz="0" w:space="0" w:color="auto"/>
            <w:bottom w:val="none" w:sz="0" w:space="0" w:color="auto"/>
            <w:right w:val="none" w:sz="0" w:space="0" w:color="auto"/>
          </w:divBdr>
          <w:divsChild>
            <w:div w:id="1351880489">
              <w:marLeft w:val="0"/>
              <w:marRight w:val="0"/>
              <w:marTop w:val="0"/>
              <w:marBottom w:val="0"/>
              <w:divBdr>
                <w:top w:val="none" w:sz="0" w:space="0" w:color="auto"/>
                <w:left w:val="none" w:sz="0" w:space="0" w:color="auto"/>
                <w:bottom w:val="none" w:sz="0" w:space="0" w:color="auto"/>
                <w:right w:val="none" w:sz="0" w:space="0" w:color="auto"/>
              </w:divBdr>
              <w:divsChild>
                <w:div w:id="20346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4335">
      <w:bodyDiv w:val="1"/>
      <w:marLeft w:val="0"/>
      <w:marRight w:val="0"/>
      <w:marTop w:val="0"/>
      <w:marBottom w:val="0"/>
      <w:divBdr>
        <w:top w:val="none" w:sz="0" w:space="0" w:color="auto"/>
        <w:left w:val="none" w:sz="0" w:space="0" w:color="auto"/>
        <w:bottom w:val="none" w:sz="0" w:space="0" w:color="auto"/>
        <w:right w:val="none" w:sz="0" w:space="0" w:color="auto"/>
      </w:divBdr>
      <w:divsChild>
        <w:div w:id="1193609866">
          <w:marLeft w:val="0"/>
          <w:marRight w:val="0"/>
          <w:marTop w:val="0"/>
          <w:marBottom w:val="0"/>
          <w:divBdr>
            <w:top w:val="none" w:sz="0" w:space="0" w:color="auto"/>
            <w:left w:val="none" w:sz="0" w:space="0" w:color="auto"/>
            <w:bottom w:val="none" w:sz="0" w:space="0" w:color="auto"/>
            <w:right w:val="none" w:sz="0" w:space="0" w:color="auto"/>
          </w:divBdr>
          <w:divsChild>
            <w:div w:id="797989509">
              <w:marLeft w:val="0"/>
              <w:marRight w:val="0"/>
              <w:marTop w:val="0"/>
              <w:marBottom w:val="0"/>
              <w:divBdr>
                <w:top w:val="none" w:sz="0" w:space="0" w:color="auto"/>
                <w:left w:val="none" w:sz="0" w:space="0" w:color="auto"/>
                <w:bottom w:val="none" w:sz="0" w:space="0" w:color="auto"/>
                <w:right w:val="none" w:sz="0" w:space="0" w:color="auto"/>
              </w:divBdr>
              <w:divsChild>
                <w:div w:id="21202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3094">
      <w:bodyDiv w:val="1"/>
      <w:marLeft w:val="0"/>
      <w:marRight w:val="0"/>
      <w:marTop w:val="0"/>
      <w:marBottom w:val="0"/>
      <w:divBdr>
        <w:top w:val="none" w:sz="0" w:space="0" w:color="auto"/>
        <w:left w:val="none" w:sz="0" w:space="0" w:color="auto"/>
        <w:bottom w:val="none" w:sz="0" w:space="0" w:color="auto"/>
        <w:right w:val="none" w:sz="0" w:space="0" w:color="auto"/>
      </w:divBdr>
      <w:divsChild>
        <w:div w:id="831218287">
          <w:marLeft w:val="0"/>
          <w:marRight w:val="0"/>
          <w:marTop w:val="0"/>
          <w:marBottom w:val="0"/>
          <w:divBdr>
            <w:top w:val="none" w:sz="0" w:space="0" w:color="auto"/>
            <w:left w:val="none" w:sz="0" w:space="0" w:color="auto"/>
            <w:bottom w:val="none" w:sz="0" w:space="0" w:color="auto"/>
            <w:right w:val="none" w:sz="0" w:space="0" w:color="auto"/>
          </w:divBdr>
          <w:divsChild>
            <w:div w:id="1881046243">
              <w:marLeft w:val="0"/>
              <w:marRight w:val="0"/>
              <w:marTop w:val="0"/>
              <w:marBottom w:val="0"/>
              <w:divBdr>
                <w:top w:val="none" w:sz="0" w:space="0" w:color="auto"/>
                <w:left w:val="none" w:sz="0" w:space="0" w:color="auto"/>
                <w:bottom w:val="none" w:sz="0" w:space="0" w:color="auto"/>
                <w:right w:val="none" w:sz="0" w:space="0" w:color="auto"/>
              </w:divBdr>
              <w:divsChild>
                <w:div w:id="4428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7458">
      <w:bodyDiv w:val="1"/>
      <w:marLeft w:val="0"/>
      <w:marRight w:val="0"/>
      <w:marTop w:val="0"/>
      <w:marBottom w:val="0"/>
      <w:divBdr>
        <w:top w:val="none" w:sz="0" w:space="0" w:color="auto"/>
        <w:left w:val="none" w:sz="0" w:space="0" w:color="auto"/>
        <w:bottom w:val="none" w:sz="0" w:space="0" w:color="auto"/>
        <w:right w:val="none" w:sz="0" w:space="0" w:color="auto"/>
      </w:divBdr>
      <w:divsChild>
        <w:div w:id="1845433308">
          <w:marLeft w:val="0"/>
          <w:marRight w:val="0"/>
          <w:marTop w:val="0"/>
          <w:marBottom w:val="0"/>
          <w:divBdr>
            <w:top w:val="none" w:sz="0" w:space="0" w:color="auto"/>
            <w:left w:val="none" w:sz="0" w:space="0" w:color="auto"/>
            <w:bottom w:val="none" w:sz="0" w:space="0" w:color="auto"/>
            <w:right w:val="none" w:sz="0" w:space="0" w:color="auto"/>
          </w:divBdr>
          <w:divsChild>
            <w:div w:id="1536578702">
              <w:marLeft w:val="0"/>
              <w:marRight w:val="0"/>
              <w:marTop w:val="0"/>
              <w:marBottom w:val="0"/>
              <w:divBdr>
                <w:top w:val="none" w:sz="0" w:space="0" w:color="auto"/>
                <w:left w:val="none" w:sz="0" w:space="0" w:color="auto"/>
                <w:bottom w:val="none" w:sz="0" w:space="0" w:color="auto"/>
                <w:right w:val="none" w:sz="0" w:space="0" w:color="auto"/>
              </w:divBdr>
              <w:divsChild>
                <w:div w:id="5065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9508">
      <w:bodyDiv w:val="1"/>
      <w:marLeft w:val="0"/>
      <w:marRight w:val="0"/>
      <w:marTop w:val="0"/>
      <w:marBottom w:val="0"/>
      <w:divBdr>
        <w:top w:val="none" w:sz="0" w:space="0" w:color="auto"/>
        <w:left w:val="none" w:sz="0" w:space="0" w:color="auto"/>
        <w:bottom w:val="none" w:sz="0" w:space="0" w:color="auto"/>
        <w:right w:val="none" w:sz="0" w:space="0" w:color="auto"/>
      </w:divBdr>
      <w:divsChild>
        <w:div w:id="164130389">
          <w:marLeft w:val="0"/>
          <w:marRight w:val="0"/>
          <w:marTop w:val="0"/>
          <w:marBottom w:val="0"/>
          <w:divBdr>
            <w:top w:val="none" w:sz="0" w:space="0" w:color="auto"/>
            <w:left w:val="none" w:sz="0" w:space="0" w:color="auto"/>
            <w:bottom w:val="none" w:sz="0" w:space="0" w:color="auto"/>
            <w:right w:val="none" w:sz="0" w:space="0" w:color="auto"/>
          </w:divBdr>
          <w:divsChild>
            <w:div w:id="483082461">
              <w:marLeft w:val="0"/>
              <w:marRight w:val="0"/>
              <w:marTop w:val="0"/>
              <w:marBottom w:val="0"/>
              <w:divBdr>
                <w:top w:val="none" w:sz="0" w:space="0" w:color="auto"/>
                <w:left w:val="none" w:sz="0" w:space="0" w:color="auto"/>
                <w:bottom w:val="none" w:sz="0" w:space="0" w:color="auto"/>
                <w:right w:val="none" w:sz="0" w:space="0" w:color="auto"/>
              </w:divBdr>
              <w:divsChild>
                <w:div w:id="2022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5306">
      <w:bodyDiv w:val="1"/>
      <w:marLeft w:val="0"/>
      <w:marRight w:val="0"/>
      <w:marTop w:val="0"/>
      <w:marBottom w:val="0"/>
      <w:divBdr>
        <w:top w:val="none" w:sz="0" w:space="0" w:color="auto"/>
        <w:left w:val="none" w:sz="0" w:space="0" w:color="auto"/>
        <w:bottom w:val="none" w:sz="0" w:space="0" w:color="auto"/>
        <w:right w:val="none" w:sz="0" w:space="0" w:color="auto"/>
      </w:divBdr>
      <w:divsChild>
        <w:div w:id="2097434425">
          <w:marLeft w:val="0"/>
          <w:marRight w:val="0"/>
          <w:marTop w:val="0"/>
          <w:marBottom w:val="0"/>
          <w:divBdr>
            <w:top w:val="none" w:sz="0" w:space="0" w:color="auto"/>
            <w:left w:val="none" w:sz="0" w:space="0" w:color="auto"/>
            <w:bottom w:val="none" w:sz="0" w:space="0" w:color="auto"/>
            <w:right w:val="none" w:sz="0" w:space="0" w:color="auto"/>
          </w:divBdr>
          <w:divsChild>
            <w:div w:id="372121035">
              <w:marLeft w:val="0"/>
              <w:marRight w:val="0"/>
              <w:marTop w:val="0"/>
              <w:marBottom w:val="0"/>
              <w:divBdr>
                <w:top w:val="none" w:sz="0" w:space="0" w:color="auto"/>
                <w:left w:val="none" w:sz="0" w:space="0" w:color="auto"/>
                <w:bottom w:val="none" w:sz="0" w:space="0" w:color="auto"/>
                <w:right w:val="none" w:sz="0" w:space="0" w:color="auto"/>
              </w:divBdr>
              <w:divsChild>
                <w:div w:id="1670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7132">
      <w:bodyDiv w:val="1"/>
      <w:marLeft w:val="0"/>
      <w:marRight w:val="0"/>
      <w:marTop w:val="0"/>
      <w:marBottom w:val="0"/>
      <w:divBdr>
        <w:top w:val="none" w:sz="0" w:space="0" w:color="auto"/>
        <w:left w:val="none" w:sz="0" w:space="0" w:color="auto"/>
        <w:bottom w:val="none" w:sz="0" w:space="0" w:color="auto"/>
        <w:right w:val="none" w:sz="0" w:space="0" w:color="auto"/>
      </w:divBdr>
      <w:divsChild>
        <w:div w:id="1641879279">
          <w:marLeft w:val="0"/>
          <w:marRight w:val="0"/>
          <w:marTop w:val="0"/>
          <w:marBottom w:val="0"/>
          <w:divBdr>
            <w:top w:val="none" w:sz="0" w:space="0" w:color="auto"/>
            <w:left w:val="none" w:sz="0" w:space="0" w:color="auto"/>
            <w:bottom w:val="none" w:sz="0" w:space="0" w:color="auto"/>
            <w:right w:val="none" w:sz="0" w:space="0" w:color="auto"/>
          </w:divBdr>
          <w:divsChild>
            <w:div w:id="1183788211">
              <w:marLeft w:val="0"/>
              <w:marRight w:val="0"/>
              <w:marTop w:val="0"/>
              <w:marBottom w:val="0"/>
              <w:divBdr>
                <w:top w:val="none" w:sz="0" w:space="0" w:color="auto"/>
                <w:left w:val="none" w:sz="0" w:space="0" w:color="auto"/>
                <w:bottom w:val="none" w:sz="0" w:space="0" w:color="auto"/>
                <w:right w:val="none" w:sz="0" w:space="0" w:color="auto"/>
              </w:divBdr>
              <w:divsChild>
                <w:div w:id="6677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359">
      <w:bodyDiv w:val="1"/>
      <w:marLeft w:val="0"/>
      <w:marRight w:val="0"/>
      <w:marTop w:val="0"/>
      <w:marBottom w:val="0"/>
      <w:divBdr>
        <w:top w:val="none" w:sz="0" w:space="0" w:color="auto"/>
        <w:left w:val="none" w:sz="0" w:space="0" w:color="auto"/>
        <w:bottom w:val="none" w:sz="0" w:space="0" w:color="auto"/>
        <w:right w:val="none" w:sz="0" w:space="0" w:color="auto"/>
      </w:divBdr>
      <w:divsChild>
        <w:div w:id="1536504658">
          <w:marLeft w:val="0"/>
          <w:marRight w:val="0"/>
          <w:marTop w:val="0"/>
          <w:marBottom w:val="0"/>
          <w:divBdr>
            <w:top w:val="none" w:sz="0" w:space="0" w:color="auto"/>
            <w:left w:val="none" w:sz="0" w:space="0" w:color="auto"/>
            <w:bottom w:val="none" w:sz="0" w:space="0" w:color="auto"/>
            <w:right w:val="none" w:sz="0" w:space="0" w:color="auto"/>
          </w:divBdr>
          <w:divsChild>
            <w:div w:id="370155434">
              <w:marLeft w:val="0"/>
              <w:marRight w:val="0"/>
              <w:marTop w:val="0"/>
              <w:marBottom w:val="0"/>
              <w:divBdr>
                <w:top w:val="none" w:sz="0" w:space="0" w:color="auto"/>
                <w:left w:val="none" w:sz="0" w:space="0" w:color="auto"/>
                <w:bottom w:val="none" w:sz="0" w:space="0" w:color="auto"/>
                <w:right w:val="none" w:sz="0" w:space="0" w:color="auto"/>
              </w:divBdr>
              <w:divsChild>
                <w:div w:id="1346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7363">
      <w:bodyDiv w:val="1"/>
      <w:marLeft w:val="0"/>
      <w:marRight w:val="0"/>
      <w:marTop w:val="0"/>
      <w:marBottom w:val="0"/>
      <w:divBdr>
        <w:top w:val="none" w:sz="0" w:space="0" w:color="auto"/>
        <w:left w:val="none" w:sz="0" w:space="0" w:color="auto"/>
        <w:bottom w:val="none" w:sz="0" w:space="0" w:color="auto"/>
        <w:right w:val="none" w:sz="0" w:space="0" w:color="auto"/>
      </w:divBdr>
      <w:divsChild>
        <w:div w:id="1365520277">
          <w:marLeft w:val="0"/>
          <w:marRight w:val="0"/>
          <w:marTop w:val="0"/>
          <w:marBottom w:val="0"/>
          <w:divBdr>
            <w:top w:val="none" w:sz="0" w:space="0" w:color="auto"/>
            <w:left w:val="none" w:sz="0" w:space="0" w:color="auto"/>
            <w:bottom w:val="none" w:sz="0" w:space="0" w:color="auto"/>
            <w:right w:val="none" w:sz="0" w:space="0" w:color="auto"/>
          </w:divBdr>
          <w:divsChild>
            <w:div w:id="115344049">
              <w:marLeft w:val="0"/>
              <w:marRight w:val="0"/>
              <w:marTop w:val="0"/>
              <w:marBottom w:val="0"/>
              <w:divBdr>
                <w:top w:val="none" w:sz="0" w:space="0" w:color="auto"/>
                <w:left w:val="none" w:sz="0" w:space="0" w:color="auto"/>
                <w:bottom w:val="none" w:sz="0" w:space="0" w:color="auto"/>
                <w:right w:val="none" w:sz="0" w:space="0" w:color="auto"/>
              </w:divBdr>
              <w:divsChild>
                <w:div w:id="9835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7260">
      <w:bodyDiv w:val="1"/>
      <w:marLeft w:val="0"/>
      <w:marRight w:val="0"/>
      <w:marTop w:val="0"/>
      <w:marBottom w:val="0"/>
      <w:divBdr>
        <w:top w:val="none" w:sz="0" w:space="0" w:color="auto"/>
        <w:left w:val="none" w:sz="0" w:space="0" w:color="auto"/>
        <w:bottom w:val="none" w:sz="0" w:space="0" w:color="auto"/>
        <w:right w:val="none" w:sz="0" w:space="0" w:color="auto"/>
      </w:divBdr>
      <w:divsChild>
        <w:div w:id="54594907">
          <w:marLeft w:val="0"/>
          <w:marRight w:val="0"/>
          <w:marTop w:val="0"/>
          <w:marBottom w:val="0"/>
          <w:divBdr>
            <w:top w:val="none" w:sz="0" w:space="0" w:color="auto"/>
            <w:left w:val="none" w:sz="0" w:space="0" w:color="auto"/>
            <w:bottom w:val="none" w:sz="0" w:space="0" w:color="auto"/>
            <w:right w:val="none" w:sz="0" w:space="0" w:color="auto"/>
          </w:divBdr>
          <w:divsChild>
            <w:div w:id="1606695193">
              <w:marLeft w:val="0"/>
              <w:marRight w:val="0"/>
              <w:marTop w:val="0"/>
              <w:marBottom w:val="0"/>
              <w:divBdr>
                <w:top w:val="none" w:sz="0" w:space="0" w:color="auto"/>
                <w:left w:val="none" w:sz="0" w:space="0" w:color="auto"/>
                <w:bottom w:val="none" w:sz="0" w:space="0" w:color="auto"/>
                <w:right w:val="none" w:sz="0" w:space="0" w:color="auto"/>
              </w:divBdr>
              <w:divsChild>
                <w:div w:id="20625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96407">
      <w:bodyDiv w:val="1"/>
      <w:marLeft w:val="0"/>
      <w:marRight w:val="0"/>
      <w:marTop w:val="0"/>
      <w:marBottom w:val="0"/>
      <w:divBdr>
        <w:top w:val="none" w:sz="0" w:space="0" w:color="auto"/>
        <w:left w:val="none" w:sz="0" w:space="0" w:color="auto"/>
        <w:bottom w:val="none" w:sz="0" w:space="0" w:color="auto"/>
        <w:right w:val="none" w:sz="0" w:space="0" w:color="auto"/>
      </w:divBdr>
      <w:divsChild>
        <w:div w:id="1136416170">
          <w:marLeft w:val="0"/>
          <w:marRight w:val="0"/>
          <w:marTop w:val="0"/>
          <w:marBottom w:val="0"/>
          <w:divBdr>
            <w:top w:val="none" w:sz="0" w:space="0" w:color="auto"/>
            <w:left w:val="none" w:sz="0" w:space="0" w:color="auto"/>
            <w:bottom w:val="none" w:sz="0" w:space="0" w:color="auto"/>
            <w:right w:val="none" w:sz="0" w:space="0" w:color="auto"/>
          </w:divBdr>
          <w:divsChild>
            <w:div w:id="6176644">
              <w:marLeft w:val="0"/>
              <w:marRight w:val="0"/>
              <w:marTop w:val="0"/>
              <w:marBottom w:val="0"/>
              <w:divBdr>
                <w:top w:val="none" w:sz="0" w:space="0" w:color="auto"/>
                <w:left w:val="none" w:sz="0" w:space="0" w:color="auto"/>
                <w:bottom w:val="none" w:sz="0" w:space="0" w:color="auto"/>
                <w:right w:val="none" w:sz="0" w:space="0" w:color="auto"/>
              </w:divBdr>
              <w:divsChild>
                <w:div w:id="1300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00">
      <w:bodyDiv w:val="1"/>
      <w:marLeft w:val="0"/>
      <w:marRight w:val="0"/>
      <w:marTop w:val="0"/>
      <w:marBottom w:val="0"/>
      <w:divBdr>
        <w:top w:val="none" w:sz="0" w:space="0" w:color="auto"/>
        <w:left w:val="none" w:sz="0" w:space="0" w:color="auto"/>
        <w:bottom w:val="none" w:sz="0" w:space="0" w:color="auto"/>
        <w:right w:val="none" w:sz="0" w:space="0" w:color="auto"/>
      </w:divBdr>
      <w:divsChild>
        <w:div w:id="1039625233">
          <w:marLeft w:val="0"/>
          <w:marRight w:val="0"/>
          <w:marTop w:val="0"/>
          <w:marBottom w:val="0"/>
          <w:divBdr>
            <w:top w:val="none" w:sz="0" w:space="0" w:color="auto"/>
            <w:left w:val="none" w:sz="0" w:space="0" w:color="auto"/>
            <w:bottom w:val="none" w:sz="0" w:space="0" w:color="auto"/>
            <w:right w:val="none" w:sz="0" w:space="0" w:color="auto"/>
          </w:divBdr>
          <w:divsChild>
            <w:div w:id="1868256760">
              <w:marLeft w:val="0"/>
              <w:marRight w:val="0"/>
              <w:marTop w:val="0"/>
              <w:marBottom w:val="0"/>
              <w:divBdr>
                <w:top w:val="none" w:sz="0" w:space="0" w:color="auto"/>
                <w:left w:val="none" w:sz="0" w:space="0" w:color="auto"/>
                <w:bottom w:val="none" w:sz="0" w:space="0" w:color="auto"/>
                <w:right w:val="none" w:sz="0" w:space="0" w:color="auto"/>
              </w:divBdr>
              <w:divsChild>
                <w:div w:id="15240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4019">
      <w:bodyDiv w:val="1"/>
      <w:marLeft w:val="0"/>
      <w:marRight w:val="0"/>
      <w:marTop w:val="0"/>
      <w:marBottom w:val="0"/>
      <w:divBdr>
        <w:top w:val="none" w:sz="0" w:space="0" w:color="auto"/>
        <w:left w:val="none" w:sz="0" w:space="0" w:color="auto"/>
        <w:bottom w:val="none" w:sz="0" w:space="0" w:color="auto"/>
        <w:right w:val="none" w:sz="0" w:space="0" w:color="auto"/>
      </w:divBdr>
      <w:divsChild>
        <w:div w:id="892734838">
          <w:marLeft w:val="0"/>
          <w:marRight w:val="0"/>
          <w:marTop w:val="0"/>
          <w:marBottom w:val="0"/>
          <w:divBdr>
            <w:top w:val="none" w:sz="0" w:space="0" w:color="auto"/>
            <w:left w:val="none" w:sz="0" w:space="0" w:color="auto"/>
            <w:bottom w:val="none" w:sz="0" w:space="0" w:color="auto"/>
            <w:right w:val="none" w:sz="0" w:space="0" w:color="auto"/>
          </w:divBdr>
          <w:divsChild>
            <w:div w:id="937182344">
              <w:marLeft w:val="0"/>
              <w:marRight w:val="0"/>
              <w:marTop w:val="0"/>
              <w:marBottom w:val="0"/>
              <w:divBdr>
                <w:top w:val="none" w:sz="0" w:space="0" w:color="auto"/>
                <w:left w:val="none" w:sz="0" w:space="0" w:color="auto"/>
                <w:bottom w:val="none" w:sz="0" w:space="0" w:color="auto"/>
                <w:right w:val="none" w:sz="0" w:space="0" w:color="auto"/>
              </w:divBdr>
              <w:divsChild>
                <w:div w:id="17235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09344">
      <w:bodyDiv w:val="1"/>
      <w:marLeft w:val="0"/>
      <w:marRight w:val="0"/>
      <w:marTop w:val="0"/>
      <w:marBottom w:val="0"/>
      <w:divBdr>
        <w:top w:val="none" w:sz="0" w:space="0" w:color="auto"/>
        <w:left w:val="none" w:sz="0" w:space="0" w:color="auto"/>
        <w:bottom w:val="none" w:sz="0" w:space="0" w:color="auto"/>
        <w:right w:val="none" w:sz="0" w:space="0" w:color="auto"/>
      </w:divBdr>
      <w:divsChild>
        <w:div w:id="803087896">
          <w:marLeft w:val="0"/>
          <w:marRight w:val="0"/>
          <w:marTop w:val="0"/>
          <w:marBottom w:val="0"/>
          <w:divBdr>
            <w:top w:val="none" w:sz="0" w:space="0" w:color="auto"/>
            <w:left w:val="none" w:sz="0" w:space="0" w:color="auto"/>
            <w:bottom w:val="none" w:sz="0" w:space="0" w:color="auto"/>
            <w:right w:val="none" w:sz="0" w:space="0" w:color="auto"/>
          </w:divBdr>
          <w:divsChild>
            <w:div w:id="2099397541">
              <w:marLeft w:val="0"/>
              <w:marRight w:val="0"/>
              <w:marTop w:val="0"/>
              <w:marBottom w:val="0"/>
              <w:divBdr>
                <w:top w:val="none" w:sz="0" w:space="0" w:color="auto"/>
                <w:left w:val="none" w:sz="0" w:space="0" w:color="auto"/>
                <w:bottom w:val="none" w:sz="0" w:space="0" w:color="auto"/>
                <w:right w:val="none" w:sz="0" w:space="0" w:color="auto"/>
              </w:divBdr>
              <w:divsChild>
                <w:div w:id="1404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المرشحين ـ نهائي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 </dc:title>
  <dc:creator>عبدالعزيز</dc:creator>
  <cp:lastModifiedBy>Abdullah Ali Alkhoraif</cp:lastModifiedBy>
  <cp:revision>16</cp:revision>
  <dcterms:created xsi:type="dcterms:W3CDTF">2023-09-29T11:17:00Z</dcterms:created>
  <dcterms:modified xsi:type="dcterms:W3CDTF">2023-10-04T17:34:00Z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ies>
</file>